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70C3E">
      <w:pPr>
        <w:pStyle w:val="8"/>
        <w:adjustRightInd w:val="0"/>
        <w:snapToGrid w:val="0"/>
        <w:spacing w:line="560" w:lineRule="exact"/>
        <w:ind w:firstLine="0" w:firstLineChars="0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vertAlign w:val="baseline"/>
          <w:lang w:val="en-US" w:eastAsia="zh-CN" w:bidi="ar-SA"/>
        </w:rPr>
        <w:t>附件2</w:t>
      </w:r>
    </w:p>
    <w:p w14:paraId="5BD2D290">
      <w:pPr>
        <w:pStyle w:val="4"/>
        <w:spacing w:before="0" w:beforeAutospacing="0" w:after="0" w:afterAutospacing="0" w:line="400" w:lineRule="exact"/>
        <w:jc w:val="center"/>
        <w:rPr>
          <w:rStyle w:val="9"/>
          <w:rFonts w:ascii="方正小标宋简体" w:hAnsi="方正小标宋简体" w:eastAsia="方正小标宋简体" w:cs="方正小标宋简体"/>
          <w:sz w:val="36"/>
          <w:szCs w:val="36"/>
        </w:rPr>
      </w:pPr>
    </w:p>
    <w:p w14:paraId="1C274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u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none"/>
          <w:vertAlign w:val="baseline"/>
          <w:lang w:val="en-US" w:eastAsia="zh-CN"/>
        </w:rPr>
        <w:t>上海市校园法治文化作品征集活动参选作品承诺书</w:t>
      </w:r>
    </w:p>
    <w:p w14:paraId="55713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宋体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主创人员</w:t>
      </w:r>
      <w:r>
        <w:rPr>
          <w:rFonts w:hint="eastAsia" w:ascii="仿宋_GB2312" w:hAnsi="宋体" w:eastAsia="仿宋_GB2312"/>
          <w:bCs/>
          <w:sz w:val="32"/>
          <w:szCs w:val="32"/>
        </w:rPr>
        <w:t>承诺，所提交的参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选</w:t>
      </w:r>
      <w:r>
        <w:rPr>
          <w:rFonts w:hint="eastAsia" w:ascii="仿宋_GB2312" w:hAnsi="宋体" w:eastAsia="仿宋_GB2312"/>
          <w:bCs/>
          <w:sz w:val="32"/>
          <w:szCs w:val="32"/>
        </w:rPr>
        <w:t>作品均为原创作品，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主创人员</w:t>
      </w:r>
      <w:r>
        <w:rPr>
          <w:rFonts w:hint="eastAsia" w:ascii="仿宋_GB2312" w:hAnsi="宋体" w:eastAsia="仿宋_GB2312"/>
          <w:bCs/>
          <w:sz w:val="32"/>
          <w:szCs w:val="32"/>
        </w:rPr>
        <w:t>享有完整、明确、无争议的知识产权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bCs/>
          <w:sz w:val="32"/>
          <w:szCs w:val="32"/>
        </w:rPr>
        <w:t>无抄袭仿冒他人成果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，未授权其他第三方独家发布使用</w:t>
      </w:r>
      <w:r>
        <w:rPr>
          <w:rFonts w:hint="eastAsia" w:ascii="仿宋_GB2312" w:hAnsi="宋体" w:eastAsia="仿宋_GB2312"/>
          <w:bCs/>
          <w:sz w:val="32"/>
          <w:szCs w:val="32"/>
        </w:rPr>
        <w:t>。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主创人员</w:t>
      </w:r>
      <w:r>
        <w:rPr>
          <w:rFonts w:hint="eastAsia" w:ascii="仿宋_GB2312" w:hAnsi="宋体" w:eastAsia="仿宋_GB2312"/>
          <w:bCs/>
          <w:sz w:val="32"/>
          <w:szCs w:val="32"/>
        </w:rPr>
        <w:t>已明确并同意本次作品征集活动中的各项规定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同意</w:t>
      </w:r>
      <w:r>
        <w:rPr>
          <w:rFonts w:hint="eastAsia" w:ascii="仿宋_GB2312" w:hAnsi="宋体"/>
          <w:bCs/>
          <w:sz w:val="32"/>
          <w:szCs w:val="32"/>
          <w:lang w:val="en-US" w:eastAsia="zh-CN"/>
        </w:rPr>
        <w:t>活动</w:t>
      </w:r>
      <w:bookmarkStart w:id="0" w:name="_GoBack"/>
      <w:bookmarkEnd w:id="0"/>
      <w:r>
        <w:rPr>
          <w:rFonts w:hint="eastAsia" w:ascii="仿宋_GB2312" w:hAnsi="宋体" w:eastAsia="仿宋_GB2312"/>
          <w:bCs/>
          <w:sz w:val="32"/>
          <w:szCs w:val="32"/>
        </w:rPr>
        <w:t>主办方对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参选作品</w:t>
      </w:r>
      <w:r>
        <w:rPr>
          <w:rFonts w:hint="eastAsia" w:ascii="仿宋_GB2312" w:hAnsi="宋体" w:eastAsia="仿宋_GB2312"/>
          <w:bCs/>
          <w:sz w:val="32"/>
          <w:szCs w:val="32"/>
        </w:rPr>
        <w:t>拥有</w:t>
      </w:r>
      <w:r>
        <w:rPr>
          <w:rFonts w:hint="eastAsia" w:ascii="仿宋_GB2312" w:hAnsi="宋体"/>
          <w:bCs/>
          <w:sz w:val="32"/>
          <w:szCs w:val="32"/>
          <w:lang w:val="en-US" w:eastAsia="zh-CN"/>
        </w:rPr>
        <w:t>向</w:t>
      </w:r>
      <w:r>
        <w:rPr>
          <w:rFonts w:hint="eastAsia" w:ascii="仿宋_GB2312" w:hAnsi="宋体" w:eastAsia="仿宋_GB2312"/>
          <w:bCs/>
          <w:sz w:val="32"/>
          <w:szCs w:val="32"/>
        </w:rPr>
        <w:t>公</w:t>
      </w:r>
      <w:r>
        <w:rPr>
          <w:rFonts w:hint="eastAsia" w:ascii="仿宋_GB2312" w:hAnsi="宋体"/>
          <w:bCs/>
          <w:sz w:val="32"/>
          <w:szCs w:val="32"/>
          <w:lang w:val="en-US" w:eastAsia="zh-CN"/>
        </w:rPr>
        <w:t>众</w:t>
      </w:r>
      <w:r>
        <w:rPr>
          <w:rFonts w:hint="eastAsia" w:ascii="仿宋_GB2312" w:hAnsi="宋体" w:eastAsia="仿宋_GB2312"/>
          <w:bCs/>
          <w:sz w:val="32"/>
          <w:szCs w:val="32"/>
        </w:rPr>
        <w:t>展播、宣传</w:t>
      </w:r>
      <w:r>
        <w:rPr>
          <w:rFonts w:hint="eastAsia" w:ascii="仿宋_GB2312" w:hAnsi="宋体"/>
          <w:bCs/>
          <w:sz w:val="32"/>
          <w:szCs w:val="32"/>
          <w:lang w:val="en-US" w:eastAsia="zh-CN"/>
        </w:rPr>
        <w:t>教育</w:t>
      </w:r>
      <w:r>
        <w:rPr>
          <w:rFonts w:hint="eastAsia" w:ascii="仿宋_GB2312" w:hAnsi="宋体" w:eastAsia="仿宋_GB2312"/>
          <w:bCs/>
          <w:sz w:val="32"/>
          <w:szCs w:val="32"/>
        </w:rPr>
        <w:t>等权利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bCs/>
          <w:sz w:val="32"/>
          <w:szCs w:val="32"/>
        </w:rPr>
        <w:t>参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选</w:t>
      </w:r>
      <w:r>
        <w:rPr>
          <w:rFonts w:hint="eastAsia" w:ascii="仿宋_GB2312" w:hAnsi="宋体" w:eastAsia="仿宋_GB2312"/>
          <w:bCs/>
          <w:sz w:val="32"/>
          <w:szCs w:val="32"/>
        </w:rPr>
        <w:t>作品如违反版权、商标、专利等相关法律法规或侵犯第三方权益，其法律责任由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主创人员</w:t>
      </w:r>
      <w:r>
        <w:rPr>
          <w:rFonts w:hint="eastAsia" w:ascii="仿宋_GB2312" w:hAnsi="宋体" w:eastAsia="仿宋_GB2312"/>
          <w:bCs/>
          <w:sz w:val="32"/>
          <w:szCs w:val="32"/>
        </w:rPr>
        <w:t>自行负责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。</w:t>
      </w:r>
    </w:p>
    <w:p w14:paraId="640F2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宋体" w:eastAsia="仿宋_GB2312"/>
          <w:bCs/>
          <w:sz w:val="32"/>
          <w:szCs w:val="32"/>
          <w:lang w:eastAsia="zh-CN"/>
        </w:rPr>
      </w:pPr>
    </w:p>
    <w:p w14:paraId="4DCE5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宋体" w:eastAsia="仿宋_GB2312"/>
          <w:bCs/>
          <w:sz w:val="32"/>
          <w:szCs w:val="32"/>
          <w:lang w:eastAsia="zh-CN"/>
        </w:rPr>
      </w:pPr>
    </w:p>
    <w:p w14:paraId="3C0B3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宋体" w:eastAsia="仿宋_GB2312"/>
          <w:bCs/>
          <w:sz w:val="32"/>
          <w:szCs w:val="32"/>
          <w:lang w:eastAsia="zh-CN"/>
        </w:rPr>
      </w:pPr>
    </w:p>
    <w:p w14:paraId="6B807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</w:pPr>
    </w:p>
    <w:p w14:paraId="0BCAC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宋体" w:eastAsia="仿宋_GB2312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承诺人（主创人员）签名：</w:t>
      </w:r>
      <w:r>
        <w:rPr>
          <w:rFonts w:hint="eastAsia" w:ascii="仿宋_GB2312" w:hAnsi="宋体" w:eastAsia="仿宋_GB2312"/>
          <w:bCs/>
          <w:sz w:val="32"/>
          <w:szCs w:val="32"/>
          <w:u w:val="single"/>
          <w:lang w:val="en-US" w:eastAsia="zh-CN"/>
        </w:rPr>
        <w:t xml:space="preserve">                    </w:t>
      </w:r>
    </w:p>
    <w:p w14:paraId="062BA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hAnsi="宋体" w:eastAsia="仿宋_GB2312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u w:val="none"/>
          <w:lang w:val="en-US" w:eastAsia="zh-CN"/>
        </w:rPr>
        <w:t>签名日期：</w:t>
      </w:r>
      <w:r>
        <w:rPr>
          <w:rFonts w:hint="eastAsia" w:ascii="仿宋_GB2312" w:hAnsi="宋体" w:eastAsia="仿宋_GB2312"/>
          <w:bCs/>
          <w:sz w:val="32"/>
          <w:szCs w:val="32"/>
          <w:u w:val="single"/>
          <w:lang w:val="en-US" w:eastAsia="zh-CN"/>
        </w:rPr>
        <w:t xml:space="preserve">                   </w:t>
      </w:r>
    </w:p>
    <w:p w14:paraId="1ACD8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</w:p>
    <w:p w14:paraId="31263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</w:p>
    <w:p w14:paraId="3B599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</w:p>
    <w:p w14:paraId="47CD2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</w:p>
    <w:p w14:paraId="1D929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</w:p>
    <w:p w14:paraId="745E5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</w:p>
    <w:p w14:paraId="59AF1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9470D"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7020" cy="2095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2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A1B7D">
                          <w:pPr>
                            <w:pStyle w:val="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5pt;width:22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OvXA77SAAAAAwEAAA8AAAAAAAAAAQAgAAAAIgAAAGRycy9kb3du&#10;cmV2LnhtbFBLAQIUABQAAAAIAIdO4kAEajXrzAEAAJcDAAAOAAAAAAAAAAEAIAAAACE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5A1B7D">
                    <w:pPr>
                      <w:pStyle w:val="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hNGViNzU0YTdjMDRiODUxMjY4MDRiMTQ1ZWEwNzEifQ=="/>
  </w:docVars>
  <w:rsids>
    <w:rsidRoot w:val="00172A27"/>
    <w:rsid w:val="060516DC"/>
    <w:rsid w:val="0E6548D9"/>
    <w:rsid w:val="0F92696A"/>
    <w:rsid w:val="114B3056"/>
    <w:rsid w:val="18F356AC"/>
    <w:rsid w:val="19EA650F"/>
    <w:rsid w:val="1B0E3E9B"/>
    <w:rsid w:val="1DBC0E95"/>
    <w:rsid w:val="221A38F6"/>
    <w:rsid w:val="25987D07"/>
    <w:rsid w:val="2A771503"/>
    <w:rsid w:val="2D831D5A"/>
    <w:rsid w:val="305341A6"/>
    <w:rsid w:val="353C420B"/>
    <w:rsid w:val="365B5D4B"/>
    <w:rsid w:val="391E07F2"/>
    <w:rsid w:val="3AC1443A"/>
    <w:rsid w:val="3BD46EE5"/>
    <w:rsid w:val="3E571D25"/>
    <w:rsid w:val="3E695DA8"/>
    <w:rsid w:val="40D0336C"/>
    <w:rsid w:val="412344D1"/>
    <w:rsid w:val="4B5819E1"/>
    <w:rsid w:val="505C747B"/>
    <w:rsid w:val="598B6C60"/>
    <w:rsid w:val="5BEF0861"/>
    <w:rsid w:val="5D993271"/>
    <w:rsid w:val="61451322"/>
    <w:rsid w:val="65372E38"/>
    <w:rsid w:val="6B416D80"/>
    <w:rsid w:val="6C50611A"/>
    <w:rsid w:val="FBFAA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spacing w:line="360" w:lineRule="auto"/>
      <w:ind w:firstLine="720" w:firstLineChars="200"/>
      <w:jc w:val="both"/>
    </w:pPr>
    <w:rPr>
      <w:rFonts w:ascii="Calibri" w:hAnsi="Calibri" w:eastAsia="仿宋_GB2312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179"/>
    <w:basedOn w:val="1"/>
    <w:qFormat/>
    <w:uiPriority w:val="0"/>
    <w:pPr>
      <w:ind w:firstLine="420" w:firstLineChars="200"/>
    </w:p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209</Characters>
  <Lines>0</Lines>
  <Paragraphs>0</Paragraphs>
  <TotalTime>3</TotalTime>
  <ScaleCrop>false</ScaleCrop>
  <LinksUpToDate>false</LinksUpToDate>
  <CharactersWithSpaces>248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2024-08-27T14:27:00Z</dcterms:created>
  <dc:creator>杨</dc:creator>
  <cp:lastModifiedBy>请叫我Mr.Xu</cp:lastModifiedBy>
  <cp:lastPrinted>2024-08-29T14:52:00Z</cp:lastPrinted>
  <dcterms:modified xsi:type="dcterms:W3CDTF">2024-08-30T08:46:51Z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F618106529D74AE591E4D952C566B817_13</vt:lpwstr>
  </property>
</Properties>
</file>