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5BA06" w14:textId="77777777" w:rsidR="00CB77C7" w:rsidRDefault="00365F33">
      <w:pPr>
        <w:spacing w:line="600" w:lineRule="exact"/>
        <w:rPr>
          <w:rFonts w:ascii="Times New Roman" w:hAnsi="Times New Roman" w:cs="Times New Roman"/>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2</w:t>
      </w:r>
    </w:p>
    <w:p w14:paraId="077E5D69" w14:textId="77777777" w:rsidR="00CB77C7" w:rsidRDefault="00CB77C7">
      <w:pPr>
        <w:spacing w:line="640" w:lineRule="exact"/>
        <w:jc w:val="center"/>
        <w:rPr>
          <w:rFonts w:ascii="Times New Roman" w:eastAsia="方正小标宋简体" w:hAnsi="Times New Roman" w:cs="Times New Roman"/>
          <w:color w:val="000000" w:themeColor="text1"/>
          <w:sz w:val="36"/>
          <w:szCs w:val="36"/>
        </w:rPr>
      </w:pPr>
    </w:p>
    <w:p w14:paraId="15D247D5" w14:textId="77777777" w:rsidR="00CB77C7" w:rsidRDefault="00365F33">
      <w:pPr>
        <w:spacing w:line="64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第七届全国高校网络教育优秀作品推选展示活动</w:t>
      </w:r>
    </w:p>
    <w:p w14:paraId="3F1A832E" w14:textId="77777777" w:rsidR="00CB77C7" w:rsidRDefault="00365F33">
      <w:pPr>
        <w:spacing w:line="640" w:lineRule="exact"/>
        <w:jc w:val="center"/>
        <w:rPr>
          <w:rFonts w:ascii="Times New Roman"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工作方案</w:t>
      </w:r>
    </w:p>
    <w:p w14:paraId="77275C84" w14:textId="77777777" w:rsidR="00CB77C7" w:rsidRDefault="00CB77C7">
      <w:pPr>
        <w:wordWrap w:val="0"/>
        <w:spacing w:line="600" w:lineRule="exact"/>
        <w:ind w:firstLineChars="200" w:firstLine="640"/>
        <w:rPr>
          <w:rFonts w:ascii="Times New Roman" w:eastAsia="黑体" w:hAnsi="Times New Roman" w:cs="Times New Roman"/>
          <w:color w:val="000000" w:themeColor="text1"/>
          <w:sz w:val="32"/>
          <w:szCs w:val="32"/>
        </w:rPr>
      </w:pPr>
    </w:p>
    <w:p w14:paraId="3C1527DE" w14:textId="77777777" w:rsidR="00CB77C7" w:rsidRDefault="00365F33">
      <w:pPr>
        <w:wordWrap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14:paraId="12A7497E" w14:textId="77777777" w:rsidR="00CB77C7" w:rsidRDefault="00365F33">
      <w:pPr>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以习近平新时代中国特色社会主义思想为指导，</w:t>
      </w:r>
      <w:r>
        <w:rPr>
          <w:rFonts w:ascii="Times New Roman" w:eastAsia="仿宋_GB2312" w:hAnsi="Times New Roman" w:cs="Times New Roman"/>
          <w:sz w:val="32"/>
          <w:szCs w:val="40"/>
        </w:rPr>
        <w:t>围绕</w:t>
      </w:r>
      <w:r>
        <w:rPr>
          <w:rFonts w:ascii="Times New Roman" w:eastAsia="仿宋_GB2312" w:hAnsi="Times New Roman" w:cs="Times New Roman"/>
          <w:sz w:val="32"/>
          <w:szCs w:val="40"/>
        </w:rPr>
        <w:t>“</w:t>
      </w:r>
      <w:r>
        <w:rPr>
          <w:rFonts w:ascii="Times New Roman" w:eastAsia="仿宋_GB2312" w:hAnsi="Times New Roman" w:cs="Times New Roman"/>
          <w:sz w:val="32"/>
          <w:szCs w:val="40"/>
        </w:rPr>
        <w:t>奋进新征程，建功新时代</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主旋律，突出爱国爱党爱社会主义引领，</w:t>
      </w:r>
      <w:r>
        <w:rPr>
          <w:rFonts w:ascii="Times New Roman" w:eastAsia="仿宋_GB2312" w:hAnsi="Times New Roman" w:cs="Times New Roman"/>
          <w:color w:val="000000"/>
          <w:kern w:val="0"/>
          <w:sz w:val="32"/>
          <w:szCs w:val="32"/>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14:paraId="36BB1215" w14:textId="77777777" w:rsidR="00CB77C7" w:rsidRDefault="00365F33">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14:paraId="41B18905" w14:textId="77777777" w:rsidR="00CB77C7" w:rsidRDefault="00365F33">
      <w:pPr>
        <w:pStyle w:val="a5"/>
        <w:widowControl/>
        <w:spacing w:beforeAutospacing="0" w:afterAutospacing="0" w:line="580" w:lineRule="exact"/>
        <w:ind w:firstLine="640"/>
        <w:rPr>
          <w:rFonts w:ascii="Times New Roman" w:eastAsia="仿宋_GB2312" w:hAnsi="Times New Roman"/>
          <w:kern w:val="2"/>
          <w:sz w:val="32"/>
          <w:szCs w:val="32"/>
        </w:rPr>
      </w:pPr>
      <w:r>
        <w:rPr>
          <w:rFonts w:ascii="Times New Roman" w:eastAsia="仿宋_GB2312" w:hAnsi="Times New Roman"/>
          <w:kern w:val="2"/>
          <w:sz w:val="32"/>
          <w:szCs w:val="32"/>
        </w:rPr>
        <w:t>争做校园好网民，汇聚网络正能量，挺膺担当建新功</w:t>
      </w:r>
    </w:p>
    <w:p w14:paraId="52E2530A" w14:textId="77777777" w:rsidR="00CB77C7" w:rsidRDefault="00365F33">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三、活动对象</w:t>
      </w:r>
    </w:p>
    <w:p w14:paraId="4F9898BF"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高校思想政治工作者、党务工作者或从事相关领域理论研究和实践工作的专业教师均可参与。</w:t>
      </w:r>
    </w:p>
    <w:p w14:paraId="2C28C9BB" w14:textId="77777777" w:rsidR="00CB77C7" w:rsidRDefault="00365F33">
      <w:pPr>
        <w:wordWrap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14:paraId="33CFC574" w14:textId="63205F46"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活动征集优秀网络文章、优秀工作案例、优秀微课、优秀新媒体作品</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sz w:val="32"/>
          <w:szCs w:val="32"/>
        </w:rPr>
        <w:t>所有作品须为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日至提交截止日期间在网络上发表的作品。</w:t>
      </w:r>
      <w:bookmarkStart w:id="0" w:name="_GoBack"/>
      <w:r>
        <w:rPr>
          <w:rFonts w:ascii="Times New Roman" w:eastAsia="仿宋_GB2312" w:hAnsi="Times New Roman" w:cs="Times New Roman"/>
          <w:color w:val="000000"/>
          <w:kern w:val="0"/>
          <w:sz w:val="32"/>
          <w:szCs w:val="32"/>
        </w:rPr>
        <w:t>作品征集时间</w:t>
      </w:r>
      <w:r w:rsidR="00231153" w:rsidRPr="00310E95">
        <w:rPr>
          <w:rFonts w:ascii="Times New Roman" w:eastAsia="仿宋_GB2312" w:hAnsi="Times New Roman" w:cs="Times New Roman" w:hint="eastAsia"/>
          <w:color w:val="000000"/>
          <w:kern w:val="0"/>
          <w:sz w:val="32"/>
          <w:szCs w:val="32"/>
        </w:rPr>
        <w:t>截至</w:t>
      </w:r>
      <w:r w:rsidR="00231153" w:rsidRPr="00310E95">
        <w:rPr>
          <w:rFonts w:ascii="Times New Roman" w:eastAsia="仿宋_GB2312" w:hAnsi="Times New Roman" w:cs="Times New Roman" w:hint="eastAsia"/>
          <w:color w:val="000000"/>
          <w:kern w:val="0"/>
          <w:sz w:val="32"/>
          <w:szCs w:val="32"/>
        </w:rPr>
        <w:t>2023</w:t>
      </w:r>
      <w:r w:rsidR="00231153" w:rsidRPr="00310E95">
        <w:rPr>
          <w:rFonts w:ascii="Times New Roman" w:eastAsia="仿宋_GB2312" w:hAnsi="Times New Roman" w:cs="Times New Roman" w:hint="eastAsia"/>
          <w:color w:val="000000"/>
          <w:kern w:val="0"/>
          <w:sz w:val="32"/>
          <w:szCs w:val="32"/>
        </w:rPr>
        <w:t>年</w:t>
      </w:r>
      <w:r w:rsidR="00231153" w:rsidRPr="00310E95">
        <w:rPr>
          <w:rFonts w:ascii="Times New Roman" w:eastAsia="仿宋_GB2312" w:hAnsi="Times New Roman" w:cs="Times New Roman" w:hint="eastAsia"/>
          <w:color w:val="000000"/>
          <w:kern w:val="0"/>
          <w:sz w:val="32"/>
          <w:szCs w:val="32"/>
        </w:rPr>
        <w:t>12</w:t>
      </w:r>
      <w:r w:rsidR="00231153" w:rsidRPr="00310E95">
        <w:rPr>
          <w:rFonts w:ascii="Times New Roman" w:eastAsia="仿宋_GB2312" w:hAnsi="Times New Roman" w:cs="Times New Roman" w:hint="eastAsia"/>
          <w:color w:val="000000"/>
          <w:kern w:val="0"/>
          <w:sz w:val="32"/>
          <w:szCs w:val="32"/>
        </w:rPr>
        <w:t>月</w:t>
      </w:r>
      <w:r w:rsidR="00231153" w:rsidRPr="00310E95">
        <w:rPr>
          <w:rFonts w:ascii="Times New Roman" w:eastAsia="仿宋_GB2312" w:hAnsi="Times New Roman" w:cs="Times New Roman" w:hint="eastAsia"/>
          <w:color w:val="000000"/>
          <w:kern w:val="0"/>
          <w:sz w:val="32"/>
          <w:szCs w:val="32"/>
        </w:rPr>
        <w:t>31</w:t>
      </w:r>
      <w:r w:rsidR="00231153" w:rsidRPr="00310E95">
        <w:rPr>
          <w:rFonts w:ascii="Times New Roman" w:eastAsia="仿宋_GB2312" w:hAnsi="Times New Roman" w:cs="Times New Roman" w:hint="eastAsia"/>
          <w:color w:val="000000"/>
          <w:kern w:val="0"/>
          <w:sz w:val="32"/>
          <w:szCs w:val="32"/>
        </w:rPr>
        <w:t>日。</w:t>
      </w:r>
      <w:bookmarkEnd w:id="0"/>
    </w:p>
    <w:p w14:paraId="44D6C7A9"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活动平台：中国大</w:t>
      </w:r>
      <w:r>
        <w:rPr>
          <w:rFonts w:ascii="Times New Roman" w:eastAsia="仿宋_GB2312" w:hAnsi="Times New Roman" w:cs="Times New Roman"/>
          <w:color w:val="000000"/>
          <w:kern w:val="0"/>
          <w:sz w:val="32"/>
          <w:szCs w:val="32"/>
        </w:rPr>
        <w:t>学生在线</w:t>
      </w:r>
      <w:r>
        <w:rPr>
          <w:rFonts w:ascii="Times New Roman" w:eastAsia="仿宋_GB2312" w:hAnsi="Times New Roman" w:cs="Times New Roman"/>
          <w:color w:val="000000"/>
          <w:kern w:val="0"/>
          <w:sz w:val="32"/>
          <w:szCs w:val="32"/>
        </w:rPr>
        <w:t>http://dxs.moe.gov.cn/zx/fdy/</w:t>
      </w:r>
    </w:p>
    <w:p w14:paraId="7EB67409" w14:textId="77777777" w:rsidR="00CB77C7" w:rsidRDefault="00365F33">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（一）优秀网络文章</w:t>
      </w:r>
    </w:p>
    <w:p w14:paraId="388E6EB6"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人，且必须为文章第一作者。</w:t>
      </w:r>
    </w:p>
    <w:p w14:paraId="4B3A1641" w14:textId="77777777" w:rsidR="00CB77C7" w:rsidRDefault="00365F33">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（二）优秀工作案例</w:t>
      </w:r>
    </w:p>
    <w:p w14:paraId="0E74A929"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可围绕个人或团队（高校网络思政工作室、理论社团、心理咨询室、创新创业工作室等）在创新网络思想政治工作、提升师生网络素</w:t>
      </w:r>
      <w:r>
        <w:rPr>
          <w:rFonts w:ascii="Times New Roman" w:eastAsia="仿宋_GB2312" w:hAnsi="Times New Roman"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14:paraId="2C8A52CD"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案例内容应包括项目主题和思路、实施方法和过程、主要成效和经验、下一步加强和改进的计划等，要求文字简洁、重点突出，字数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14:paraId="51975232" w14:textId="77777777" w:rsidR="00CB77C7" w:rsidRDefault="00365F33">
      <w:pPr>
        <w:wordWrap w:val="0"/>
        <w:spacing w:line="58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14:paraId="35392C32"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14:paraId="6D614072" w14:textId="77777777" w:rsidR="00CB77C7" w:rsidRDefault="00365F33">
      <w:pPr>
        <w:wordWrap w:val="0"/>
        <w:spacing w:line="58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14:paraId="46F23DCA"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作品、图解、漫画、长图及动图等。</w:t>
      </w:r>
    </w:p>
    <w:p w14:paraId="56394945"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w:t>
      </w:r>
      <w:r>
        <w:rPr>
          <w:rFonts w:ascii="Times New Roman" w:eastAsia="仿宋_GB2312" w:hAnsi="Times New Roman" w:cs="Times New Roman"/>
          <w:sz w:val="32"/>
          <w:szCs w:val="32"/>
        </w:rPr>
        <w:t>文件格式为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color w:val="000000"/>
          <w:kern w:val="0"/>
          <w:sz w:val="32"/>
          <w:szCs w:val="32"/>
        </w:rPr>
        <w:t>画质清晰，声音清楚，提倡标注字幕。图解类、长图类、漫画类作品，提交图片文件，</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格式。动图类作品，提交图片文件，</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格式。</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页面类作品，提交网络链接。音频类作品，时长不超过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14:paraId="6EBCC291" w14:textId="77777777" w:rsidR="00CB77C7" w:rsidRDefault="00365F33">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五、参与方式</w:t>
      </w:r>
    </w:p>
    <w:p w14:paraId="5A812119" w14:textId="77777777" w:rsidR="00CB77C7" w:rsidRDefault="00365F33">
      <w:pPr>
        <w:wordWrap w:val="0"/>
        <w:spacing w:line="580" w:lineRule="exact"/>
        <w:ind w:firstLineChars="200" w:firstLine="643"/>
        <w:rPr>
          <w:rFonts w:ascii="Times New Roman" w:eastAsia="楷体_GB2312" w:hAnsi="Times New Roman" w:cs="Times New Roman"/>
          <w:sz w:val="32"/>
          <w:szCs w:val="32"/>
        </w:rPr>
      </w:pPr>
      <w:r>
        <w:rPr>
          <w:rFonts w:ascii="Times New Roman" w:eastAsia="楷体_GB2312" w:hAnsi="Times New Roman" w:cs="Times New Roman"/>
          <w:b/>
          <w:bCs/>
          <w:sz w:val="32"/>
          <w:szCs w:val="32"/>
        </w:rPr>
        <w:t>（一）作品推荐</w:t>
      </w:r>
    </w:p>
    <w:p w14:paraId="26DF8FA1" w14:textId="77777777" w:rsidR="00CB77C7" w:rsidRDefault="00365F33">
      <w:pPr>
        <w:wordWrap w:val="0"/>
        <w:spacing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个人（团队）自荐。</w:t>
      </w:r>
      <w:r>
        <w:rPr>
          <w:rFonts w:ascii="Times New Roman" w:eastAsia="仿宋_GB2312" w:hAnsi="Times New Roman" w:cs="Times New Roman"/>
          <w:color w:val="000000"/>
          <w:kern w:val="0"/>
          <w:sz w:val="32"/>
          <w:szCs w:val="32"/>
        </w:rPr>
        <w:t>每人（组）可按要求自主申报每类作品</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件，并统一参加初选。</w:t>
      </w:r>
      <w:r>
        <w:rPr>
          <w:rFonts w:ascii="Times New Roman" w:eastAsia="仿宋_GB2312" w:hAnsi="Times New Roman" w:cs="Times New Roman"/>
          <w:sz w:val="32"/>
          <w:szCs w:val="32"/>
        </w:rPr>
        <w:t>经专家遴选后进入复选环节。作品完成网上提交即视为成功参与。</w:t>
      </w:r>
    </w:p>
    <w:p w14:paraId="6995DB44" w14:textId="77777777" w:rsidR="00CB77C7" w:rsidRDefault="00365F33">
      <w:pPr>
        <w:wordWrap w:val="0"/>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sz w:val="32"/>
          <w:szCs w:val="32"/>
        </w:rPr>
        <w:t>教育部直属高校及部省合建高校推荐</w:t>
      </w:r>
      <w:r>
        <w:rPr>
          <w:rFonts w:ascii="Times New Roman" w:eastAsia="楷体_GB2312" w:hAnsi="Times New Roman" w:cs="Times New Roman"/>
          <w:b/>
          <w:bCs/>
          <w:sz w:val="32"/>
          <w:szCs w:val="32"/>
        </w:rPr>
        <w:t>。</w:t>
      </w:r>
      <w:r>
        <w:rPr>
          <w:rFonts w:ascii="Times New Roman" w:eastAsia="仿宋_GB2312" w:hAnsi="Times New Roman" w:cs="Times New Roman"/>
          <w:color w:val="000000"/>
          <w:kern w:val="0"/>
          <w:sz w:val="32"/>
          <w:szCs w:val="32"/>
        </w:rPr>
        <w:t>每校可推荐每类作品</w:t>
      </w: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件</w:t>
      </w:r>
      <w:r>
        <w:rPr>
          <w:rFonts w:ascii="Times New Roman" w:eastAsia="仿宋_GB2312" w:hAnsi="Times New Roman" w:cs="Times New Roman"/>
          <w:sz w:val="32"/>
          <w:szCs w:val="32"/>
        </w:rPr>
        <w:t>，所推荐作品直接进入复选环节。</w:t>
      </w:r>
    </w:p>
    <w:p w14:paraId="3509C05B" w14:textId="77777777" w:rsidR="00CB77C7" w:rsidRDefault="00365F33">
      <w:pPr>
        <w:wordWrap w:val="0"/>
        <w:spacing w:line="580" w:lineRule="exact"/>
        <w:ind w:firstLineChars="200" w:firstLine="643"/>
        <w:rPr>
          <w:rFonts w:ascii="Times New Roman" w:eastAsia="仿宋_GB2312" w:hAnsi="Times New Roman" w:cs="Times New Roman"/>
          <w:color w:val="000000"/>
          <w:kern w:val="0"/>
          <w:sz w:val="32"/>
          <w:szCs w:val="32"/>
        </w:rPr>
      </w:pPr>
      <w:r>
        <w:rPr>
          <w:rFonts w:ascii="Times New Roman" w:eastAsia="仿宋_GB2312" w:hAnsi="Times New Roman" w:cs="Times New Roman"/>
          <w:b/>
          <w:bCs/>
          <w:sz w:val="32"/>
          <w:szCs w:val="32"/>
        </w:rPr>
        <w:t>省级教育工作部门推荐</w:t>
      </w:r>
      <w:r>
        <w:rPr>
          <w:rFonts w:ascii="Times New Roman" w:eastAsia="楷体_GB2312" w:hAnsi="Times New Roman" w:cs="Times New Roman"/>
          <w:b/>
          <w:bCs/>
          <w:sz w:val="32"/>
          <w:szCs w:val="32"/>
        </w:rPr>
        <w:t>。</w:t>
      </w:r>
      <w:r>
        <w:rPr>
          <w:rFonts w:ascii="Times New Roman" w:eastAsia="仿宋_GB2312" w:hAnsi="Times New Roman" w:cs="Times New Roman"/>
          <w:color w:val="000000"/>
          <w:kern w:val="0"/>
          <w:sz w:val="32"/>
          <w:szCs w:val="32"/>
        </w:rPr>
        <w:t>属地普通高等学校数（除教育部直属高校及部省合建高校外，但含其他部委属高校）超过</w:t>
      </w:r>
      <w:r>
        <w:rPr>
          <w:rFonts w:ascii="Times New Roman" w:eastAsia="仿宋_GB2312" w:hAnsi="Times New Roman" w:cs="Times New Roman"/>
          <w:color w:val="000000"/>
          <w:kern w:val="0"/>
          <w:sz w:val="32"/>
          <w:szCs w:val="32"/>
        </w:rPr>
        <w:t>70</w:t>
      </w:r>
      <w:r>
        <w:rPr>
          <w:rFonts w:ascii="Times New Roman" w:eastAsia="仿宋_GB2312" w:hAnsi="Times New Roman" w:cs="Times New Roman"/>
          <w:color w:val="000000"/>
          <w:kern w:val="0"/>
          <w:sz w:val="32"/>
          <w:szCs w:val="32"/>
        </w:rPr>
        <w:t>所的各省（区、市）教育工作部门，可推荐每类作品</w:t>
      </w:r>
      <w:r>
        <w:rPr>
          <w:rFonts w:ascii="Times New Roman" w:eastAsia="仿宋_GB2312" w:hAnsi="Times New Roman" w:cs="Times New Roman"/>
          <w:color w:val="000000"/>
          <w:kern w:val="0"/>
          <w:sz w:val="32"/>
          <w:szCs w:val="32"/>
        </w:rPr>
        <w:t>25</w:t>
      </w:r>
      <w:r>
        <w:rPr>
          <w:rFonts w:ascii="Times New Roman" w:eastAsia="仿宋_GB2312" w:hAnsi="Times New Roman" w:cs="Times New Roman"/>
          <w:color w:val="000000"/>
          <w:kern w:val="0"/>
          <w:sz w:val="32"/>
          <w:szCs w:val="32"/>
        </w:rPr>
        <w:t>件；属地普通高等学校数在</w:t>
      </w:r>
      <w:r>
        <w:rPr>
          <w:rFonts w:ascii="Times New Roman" w:eastAsia="仿宋_GB2312" w:hAnsi="Times New Roman" w:cs="Times New Roman"/>
          <w:color w:val="000000"/>
          <w:kern w:val="0"/>
          <w:sz w:val="32"/>
          <w:szCs w:val="32"/>
        </w:rPr>
        <w:t>70</w:t>
      </w:r>
      <w:r>
        <w:rPr>
          <w:rFonts w:ascii="Times New Roman" w:eastAsia="仿宋_GB2312" w:hAnsi="Times New Roman" w:cs="Times New Roman"/>
          <w:color w:val="000000"/>
          <w:kern w:val="0"/>
          <w:sz w:val="32"/>
          <w:szCs w:val="32"/>
        </w:rPr>
        <w:t>所及以下的各省（区、市）教育工作部门，可推荐每类作品</w:t>
      </w: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件。推荐作品直接进入</w:t>
      </w:r>
      <w:r>
        <w:rPr>
          <w:rFonts w:ascii="Times New Roman" w:eastAsia="仿宋_GB2312" w:hAnsi="Times New Roman" w:cs="Times New Roman"/>
          <w:sz w:val="32"/>
          <w:szCs w:val="32"/>
        </w:rPr>
        <w:t>复选</w:t>
      </w:r>
      <w:r>
        <w:rPr>
          <w:rFonts w:ascii="Times New Roman" w:eastAsia="仿宋_GB2312" w:hAnsi="Times New Roman" w:cs="Times New Roman"/>
          <w:color w:val="000000"/>
          <w:kern w:val="0"/>
          <w:sz w:val="32"/>
          <w:szCs w:val="32"/>
        </w:rPr>
        <w:t>环节。</w:t>
      </w:r>
    </w:p>
    <w:p w14:paraId="5225382D"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同一作品仅可通过以上三种方式之一参与活动，重复推荐或重复提交的视为放弃参与资格。</w:t>
      </w:r>
    </w:p>
    <w:p w14:paraId="78E8FD5F" w14:textId="77777777" w:rsidR="00CB77C7" w:rsidRDefault="00365F33">
      <w:pPr>
        <w:wordWrap w:val="0"/>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（二）作品提交</w:t>
      </w:r>
    </w:p>
    <w:p w14:paraId="1D4D1C5A"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团体）或学生（个人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团体）属性，重复提交的作品或著作权认定不清的作品，将取消参与资格。提交人需在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中国大学生在线</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活动平台上自行注册账号登录，按照系统要求填信息、选择对应的推荐方式，并上传作品及相关辅助材料。</w:t>
      </w:r>
    </w:p>
    <w:p w14:paraId="3B742679" w14:textId="77777777" w:rsidR="00301AA4" w:rsidRDefault="00301AA4">
      <w:pPr>
        <w:wordWrap w:val="0"/>
        <w:spacing w:line="580" w:lineRule="exact"/>
        <w:ind w:firstLine="601"/>
        <w:rPr>
          <w:rFonts w:ascii="Times New Roman" w:eastAsia="仿宋_GB2312" w:hAnsi="Times New Roman" w:cs="Times New Roman"/>
          <w:color w:val="000000"/>
          <w:kern w:val="0"/>
          <w:sz w:val="32"/>
          <w:szCs w:val="32"/>
        </w:rPr>
      </w:pPr>
      <w:r w:rsidRPr="00301AA4">
        <w:rPr>
          <w:rFonts w:ascii="Times New Roman" w:eastAsia="仿宋_GB2312" w:hAnsi="Times New Roman" w:cs="Times New Roman" w:hint="eastAsia"/>
          <w:color w:val="000000"/>
          <w:kern w:val="0"/>
          <w:sz w:val="32"/>
          <w:szCs w:val="32"/>
        </w:rPr>
        <w:t>选择以“教育部直属高校和部省合建高校推荐”名义申报的师生，请在自行完成网络平台申报流程后，严格按照通知要求（详见附件</w:t>
      </w:r>
      <w:r w:rsidRPr="00301AA4">
        <w:rPr>
          <w:rFonts w:ascii="Times New Roman" w:eastAsia="仿宋_GB2312" w:hAnsi="Times New Roman" w:cs="Times New Roman" w:hint="eastAsia"/>
          <w:color w:val="000000"/>
          <w:kern w:val="0"/>
          <w:sz w:val="32"/>
          <w:szCs w:val="32"/>
        </w:rPr>
        <w:t>1</w:t>
      </w:r>
      <w:r w:rsidRPr="00301AA4">
        <w:rPr>
          <w:rFonts w:ascii="Times New Roman" w:eastAsia="仿宋_GB2312" w:hAnsi="Times New Roman" w:cs="Times New Roman" w:hint="eastAsia"/>
          <w:color w:val="000000"/>
          <w:kern w:val="0"/>
          <w:sz w:val="32"/>
          <w:szCs w:val="32"/>
        </w:rPr>
        <w:t>、附件</w:t>
      </w:r>
      <w:r w:rsidRPr="00301AA4">
        <w:rPr>
          <w:rFonts w:ascii="Times New Roman" w:eastAsia="仿宋_GB2312" w:hAnsi="Times New Roman" w:cs="Times New Roman" w:hint="eastAsia"/>
          <w:color w:val="000000"/>
          <w:kern w:val="0"/>
          <w:sz w:val="32"/>
          <w:szCs w:val="32"/>
        </w:rPr>
        <w:t>2</w:t>
      </w:r>
      <w:r w:rsidRPr="00301AA4">
        <w:rPr>
          <w:rFonts w:ascii="Times New Roman" w:eastAsia="仿宋_GB2312" w:hAnsi="Times New Roman" w:cs="Times New Roman" w:hint="eastAsia"/>
          <w:color w:val="000000"/>
          <w:kern w:val="0"/>
          <w:sz w:val="32"/>
          <w:szCs w:val="32"/>
        </w:rPr>
        <w:t>），认真填写相应的“作品征集信息表”和“作品征集汇总表”，按照“</w:t>
      </w:r>
      <w:r w:rsidRPr="00301AA4">
        <w:rPr>
          <w:rFonts w:ascii="Times New Roman" w:eastAsia="仿宋_GB2312" w:hAnsi="Times New Roman" w:cs="Times New Roman" w:hint="eastAsia"/>
          <w:color w:val="000000"/>
          <w:kern w:val="0"/>
          <w:sz w:val="32"/>
          <w:szCs w:val="32"/>
        </w:rPr>
        <w:t>XXX</w:t>
      </w:r>
      <w:r w:rsidRPr="00301AA4">
        <w:rPr>
          <w:rFonts w:ascii="Times New Roman" w:eastAsia="仿宋_GB2312" w:hAnsi="Times New Roman" w:cs="Times New Roman" w:hint="eastAsia"/>
          <w:color w:val="000000"/>
          <w:kern w:val="0"/>
          <w:sz w:val="32"/>
          <w:szCs w:val="32"/>
        </w:rPr>
        <w:t>信息表</w:t>
      </w:r>
      <w:r w:rsidRPr="00301AA4">
        <w:rPr>
          <w:rFonts w:ascii="Times New Roman" w:eastAsia="仿宋_GB2312" w:hAnsi="Times New Roman" w:cs="Times New Roman" w:hint="eastAsia"/>
          <w:color w:val="000000"/>
          <w:kern w:val="0"/>
          <w:sz w:val="32"/>
          <w:szCs w:val="32"/>
        </w:rPr>
        <w:t>+</w:t>
      </w:r>
      <w:r w:rsidRPr="00301AA4">
        <w:rPr>
          <w:rFonts w:ascii="Times New Roman" w:eastAsia="仿宋_GB2312" w:hAnsi="Times New Roman" w:cs="Times New Roman" w:hint="eastAsia"/>
          <w:color w:val="000000"/>
          <w:kern w:val="0"/>
          <w:sz w:val="32"/>
          <w:szCs w:val="32"/>
        </w:rPr>
        <w:t>姓名”和“</w:t>
      </w:r>
      <w:r w:rsidRPr="00301AA4">
        <w:rPr>
          <w:rFonts w:ascii="Times New Roman" w:eastAsia="仿宋_GB2312" w:hAnsi="Times New Roman" w:cs="Times New Roman" w:hint="eastAsia"/>
          <w:color w:val="000000"/>
          <w:kern w:val="0"/>
          <w:sz w:val="32"/>
          <w:szCs w:val="32"/>
        </w:rPr>
        <w:t>XXX</w:t>
      </w:r>
      <w:r w:rsidRPr="00301AA4">
        <w:rPr>
          <w:rFonts w:ascii="Times New Roman" w:eastAsia="仿宋_GB2312" w:hAnsi="Times New Roman" w:cs="Times New Roman" w:hint="eastAsia"/>
          <w:color w:val="000000"/>
          <w:kern w:val="0"/>
          <w:sz w:val="32"/>
          <w:szCs w:val="32"/>
        </w:rPr>
        <w:t>汇总表</w:t>
      </w:r>
      <w:r w:rsidRPr="00301AA4">
        <w:rPr>
          <w:rFonts w:ascii="Times New Roman" w:eastAsia="仿宋_GB2312" w:hAnsi="Times New Roman" w:cs="Times New Roman" w:hint="eastAsia"/>
          <w:color w:val="000000"/>
          <w:kern w:val="0"/>
          <w:sz w:val="32"/>
          <w:szCs w:val="32"/>
        </w:rPr>
        <w:t>+</w:t>
      </w:r>
      <w:r w:rsidRPr="00301AA4">
        <w:rPr>
          <w:rFonts w:ascii="Times New Roman" w:eastAsia="仿宋_GB2312" w:hAnsi="Times New Roman" w:cs="Times New Roman" w:hint="eastAsia"/>
          <w:color w:val="000000"/>
          <w:kern w:val="0"/>
          <w:sz w:val="32"/>
          <w:szCs w:val="32"/>
        </w:rPr>
        <w:t>姓名”形式要求命名文件，并将电子版材料打包压缩后报送至所在单位。由师生所在单位进行确认、整理和汇总后，统一将本单位所有的“作品征集信息表”和“作品征集汇总表”电子版材料发送至学校指定征集邮箱。个人自荐无需填写报送相关表格。</w:t>
      </w:r>
    </w:p>
    <w:p w14:paraId="2A6C4FF8" w14:textId="71F4CC0B" w:rsidR="00CB77C7" w:rsidRDefault="00365F33">
      <w:pPr>
        <w:wordWrap w:val="0"/>
        <w:spacing w:line="580" w:lineRule="exact"/>
        <w:ind w:firstLine="601"/>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所有作品</w:t>
      </w:r>
      <w:r>
        <w:rPr>
          <w:rFonts w:ascii="Times New Roman" w:eastAsia="仿宋_GB2312" w:hAnsi="Times New Roman" w:cs="Times New Roman"/>
          <w:sz w:val="32"/>
          <w:szCs w:val="32"/>
        </w:rPr>
        <w:t>提交后，作品名称与作者姓名均不予以修改。高校与省级教育工作部门推荐的作品名称与作者姓名须与汇总表上信息一致。</w:t>
      </w:r>
      <w:r>
        <w:rPr>
          <w:rFonts w:ascii="Times New Roman" w:eastAsia="仿宋_GB2312" w:hAnsi="Times New Roman" w:cs="Times New Roman"/>
          <w:b/>
          <w:bCs/>
          <w:color w:val="000000"/>
          <w:kern w:val="0"/>
          <w:sz w:val="32"/>
          <w:szCs w:val="32"/>
        </w:rPr>
        <w:t>作品提交和</w:t>
      </w:r>
      <w:r>
        <w:rPr>
          <w:rFonts w:ascii="Times New Roman" w:eastAsia="仿宋_GB2312" w:hAnsi="Times New Roman" w:cs="Times New Roman"/>
          <w:b/>
          <w:bCs/>
          <w:kern w:val="0"/>
          <w:sz w:val="32"/>
          <w:szCs w:val="32"/>
        </w:rPr>
        <w:t>材料报送截止时间</w:t>
      </w:r>
      <w:r>
        <w:rPr>
          <w:rFonts w:ascii="Times New Roman" w:eastAsia="仿宋_GB2312" w:hAnsi="Times New Roman" w:cs="Times New Roman"/>
          <w:b/>
          <w:bCs/>
          <w:kern w:val="0"/>
          <w:sz w:val="32"/>
          <w:szCs w:val="32"/>
        </w:rPr>
        <w:t>20</w:t>
      </w:r>
      <w:r>
        <w:rPr>
          <w:rFonts w:ascii="Times New Roman" w:eastAsia="仿宋_GB2312" w:hAnsi="Times New Roman" w:cs="Times New Roman"/>
          <w:b/>
          <w:bCs/>
          <w:sz w:val="32"/>
          <w:szCs w:val="32"/>
        </w:rPr>
        <w:t>2</w:t>
      </w:r>
      <w:r w:rsidR="004821F6">
        <w:rPr>
          <w:rFonts w:ascii="Times New Roman" w:eastAsia="仿宋_GB2312" w:hAnsi="Times New Roman" w:cs="Times New Roman" w:hint="eastAsia"/>
          <w:b/>
          <w:bCs/>
          <w:kern w:val="0"/>
          <w:sz w:val="32"/>
          <w:szCs w:val="32"/>
        </w:rPr>
        <w:t>3</w:t>
      </w:r>
      <w:r>
        <w:rPr>
          <w:rFonts w:ascii="Times New Roman" w:eastAsia="仿宋_GB2312" w:hAnsi="Times New Roman" w:cs="Times New Roman"/>
          <w:b/>
          <w:bCs/>
          <w:kern w:val="0"/>
          <w:sz w:val="32"/>
          <w:szCs w:val="32"/>
        </w:rPr>
        <w:t>年</w:t>
      </w:r>
      <w:r>
        <w:rPr>
          <w:rFonts w:ascii="Times New Roman" w:eastAsia="仿宋_GB2312" w:hAnsi="Times New Roman" w:cs="Times New Roman"/>
          <w:b/>
          <w:bCs/>
          <w:kern w:val="0"/>
          <w:sz w:val="32"/>
          <w:szCs w:val="32"/>
        </w:rPr>
        <w:t>1</w:t>
      </w:r>
      <w:r w:rsidR="004821F6">
        <w:rPr>
          <w:rFonts w:ascii="Times New Roman" w:eastAsia="仿宋_GB2312" w:hAnsi="Times New Roman" w:cs="Times New Roman" w:hint="eastAsia"/>
          <w:b/>
          <w:bCs/>
          <w:kern w:val="0"/>
          <w:sz w:val="32"/>
          <w:szCs w:val="32"/>
        </w:rPr>
        <w:t>2</w:t>
      </w:r>
      <w:r>
        <w:rPr>
          <w:rFonts w:ascii="Times New Roman" w:eastAsia="仿宋_GB2312" w:hAnsi="Times New Roman" w:cs="Times New Roman"/>
          <w:b/>
          <w:bCs/>
          <w:kern w:val="0"/>
          <w:sz w:val="32"/>
          <w:szCs w:val="32"/>
        </w:rPr>
        <w:t>月</w:t>
      </w:r>
      <w:r w:rsidR="004821F6">
        <w:rPr>
          <w:rFonts w:ascii="Times New Roman" w:eastAsia="仿宋_GB2312" w:hAnsi="Times New Roman" w:cs="Times New Roman" w:hint="eastAsia"/>
          <w:b/>
          <w:bCs/>
          <w:kern w:val="0"/>
          <w:sz w:val="32"/>
          <w:szCs w:val="32"/>
        </w:rPr>
        <w:t>31</w:t>
      </w:r>
      <w:r>
        <w:rPr>
          <w:rFonts w:ascii="Times New Roman" w:eastAsia="仿宋_GB2312" w:hAnsi="Times New Roman" w:cs="Times New Roman"/>
          <w:b/>
          <w:bCs/>
          <w:kern w:val="0"/>
          <w:sz w:val="32"/>
          <w:szCs w:val="32"/>
        </w:rPr>
        <w:t>日，</w:t>
      </w:r>
      <w:r>
        <w:rPr>
          <w:rFonts w:ascii="Times New Roman" w:eastAsia="仿宋_GB2312" w:hAnsi="Times New Roman" w:cs="Times New Roman"/>
          <w:color w:val="000000"/>
          <w:kern w:val="0"/>
          <w:sz w:val="32"/>
          <w:szCs w:val="32"/>
        </w:rPr>
        <w:t>以电子邮件接收时间为准。</w:t>
      </w:r>
    </w:p>
    <w:p w14:paraId="18449A9D" w14:textId="77777777" w:rsidR="00CB77C7" w:rsidRDefault="00365F33">
      <w:pPr>
        <w:wordWrap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六、联系人及联系方式</w:t>
      </w:r>
    </w:p>
    <w:p w14:paraId="1AEC3162" w14:textId="77777777" w:rsidR="00CB77C7" w:rsidRDefault="00365F33">
      <w:pPr>
        <w:wordWrap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中国大学生在线</w:t>
      </w:r>
    </w:p>
    <w:p w14:paraId="722F46DA" w14:textId="77777777" w:rsidR="00CB77C7" w:rsidRDefault="00365F33">
      <w:pPr>
        <w:wordWrap w:val="0"/>
        <w:spacing w:line="580" w:lineRule="exact"/>
        <w:ind w:left="220" w:firstLine="42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人</w:t>
      </w:r>
      <w:r>
        <w:rPr>
          <w:rFonts w:ascii="Times New Roman" w:eastAsia="仿宋_GB2312" w:hAnsi="Times New Roman" w:cs="Times New Roman"/>
          <w:color w:val="000000"/>
          <w:kern w:val="0"/>
          <w:sz w:val="32"/>
          <w:szCs w:val="32"/>
        </w:rPr>
        <w:t>：李斯佳</w:t>
      </w:r>
      <w:r>
        <w:rPr>
          <w:rFonts w:ascii="Times New Roman" w:eastAsia="仿宋_GB2312" w:hAnsi="Times New Roman" w:cs="Times New Roman"/>
          <w:color w:val="000000"/>
          <w:kern w:val="0"/>
          <w:sz w:val="32"/>
          <w:szCs w:val="32"/>
        </w:rPr>
        <w:t xml:space="preserve">010-58582273  </w:t>
      </w:r>
      <w:r>
        <w:rPr>
          <w:rFonts w:ascii="Times New Roman" w:eastAsia="仿宋_GB2312" w:hAnsi="Times New Roman" w:cs="Times New Roman"/>
          <w:color w:val="000000"/>
          <w:kern w:val="0"/>
          <w:sz w:val="32"/>
          <w:szCs w:val="32"/>
        </w:rPr>
        <w:t>许孟楠</w:t>
      </w:r>
      <w:r>
        <w:rPr>
          <w:rFonts w:ascii="Times New Roman" w:eastAsia="仿宋_GB2312" w:hAnsi="Times New Roman" w:cs="Times New Roman"/>
          <w:color w:val="000000"/>
          <w:kern w:val="0"/>
          <w:sz w:val="32"/>
          <w:szCs w:val="32"/>
        </w:rPr>
        <w:t>010-58556160</w:t>
      </w:r>
    </w:p>
    <w:p w14:paraId="1ABE19A0" w14:textId="77777777" w:rsidR="00CB77C7" w:rsidRDefault="00365F33">
      <w:pPr>
        <w:wordWrap w:val="0"/>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邮</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箱：</w:t>
      </w:r>
      <w:r>
        <w:rPr>
          <w:rFonts w:ascii="Times New Roman" w:eastAsia="仿宋_GB2312" w:hAnsi="Times New Roman" w:cs="Times New Roman"/>
          <w:color w:val="000000"/>
          <w:kern w:val="0"/>
          <w:sz w:val="32"/>
          <w:szCs w:val="32"/>
        </w:rPr>
        <w:t>yituixuan2023@163.com</w:t>
      </w:r>
    </w:p>
    <w:p w14:paraId="09E9CF7E" w14:textId="77777777" w:rsidR="00CB77C7" w:rsidRDefault="00CB77C7">
      <w:pPr>
        <w:wordWrap w:val="0"/>
        <w:spacing w:line="600" w:lineRule="exact"/>
        <w:ind w:leftChars="304" w:left="1598" w:hangingChars="300" w:hanging="960"/>
        <w:rPr>
          <w:rFonts w:ascii="Times New Roman" w:eastAsia="仿宋_GB2312" w:hAnsi="Times New Roman" w:cs="Times New Roman"/>
          <w:color w:val="000000"/>
          <w:kern w:val="0"/>
          <w:sz w:val="32"/>
          <w:szCs w:val="32"/>
        </w:rPr>
      </w:pPr>
    </w:p>
    <w:p w14:paraId="69C9C95F" w14:textId="77777777" w:rsidR="00CB77C7" w:rsidRDefault="00365F33">
      <w:pPr>
        <w:wordWrap w:val="0"/>
        <w:spacing w:line="600" w:lineRule="exact"/>
        <w:ind w:leftChars="304" w:left="1598"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第七届全国高校网络教育优秀作品推选展示活动作品创作选题指南</w:t>
      </w:r>
    </w:p>
    <w:p w14:paraId="7D3F2EFB" w14:textId="77777777" w:rsidR="00CB77C7" w:rsidRDefault="00365F33">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第七届全国高校网络教育优秀作品推选展示活动作品征集信息表</w:t>
      </w:r>
    </w:p>
    <w:p w14:paraId="7BFA3B7B" w14:textId="77777777" w:rsidR="00CB77C7" w:rsidRDefault="00365F33">
      <w:pPr>
        <w:wordWrap w:val="0"/>
        <w:spacing w:line="600" w:lineRule="exact"/>
        <w:ind w:leftChars="608" w:left="1597" w:hangingChars="100" w:hanging="320"/>
        <w:rPr>
          <w:rFonts w:ascii="Times New Roman" w:hAnsi="Times New Roman" w:cs="Times New Roman"/>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第七届全国高校网络教育优秀作品推选展示活动作品征集汇总表</w:t>
      </w:r>
    </w:p>
    <w:p w14:paraId="49C8D7E4" w14:textId="77777777" w:rsidR="00CB77C7" w:rsidRDefault="00CB77C7">
      <w:pPr>
        <w:wordWrap w:val="0"/>
        <w:spacing w:line="600" w:lineRule="exact"/>
        <w:ind w:right="1200"/>
        <w:jc w:val="left"/>
        <w:rPr>
          <w:rFonts w:ascii="Times New Roman" w:eastAsia="黑体" w:hAnsi="Times New Roman" w:cs="Times New Roman"/>
          <w:bCs/>
          <w:color w:val="000000"/>
          <w:sz w:val="32"/>
          <w:szCs w:val="32"/>
        </w:rPr>
      </w:pPr>
    </w:p>
    <w:p w14:paraId="390F298F" w14:textId="77777777" w:rsidR="00CB77C7" w:rsidRDefault="00CB77C7">
      <w:pPr>
        <w:wordWrap w:val="0"/>
        <w:spacing w:line="600" w:lineRule="exact"/>
        <w:ind w:right="1200"/>
        <w:jc w:val="left"/>
        <w:rPr>
          <w:rFonts w:ascii="Times New Roman" w:eastAsia="黑体" w:hAnsi="Times New Roman" w:cs="Times New Roman"/>
          <w:bCs/>
          <w:color w:val="000000"/>
          <w:sz w:val="32"/>
          <w:szCs w:val="32"/>
        </w:rPr>
      </w:pPr>
    </w:p>
    <w:p w14:paraId="15BA23BA" w14:textId="77777777" w:rsidR="00CB77C7" w:rsidRDefault="00365F33">
      <w:pPr>
        <w:wordWrap w:val="0"/>
        <w:spacing w:line="600" w:lineRule="exact"/>
        <w:ind w:right="1200"/>
        <w:jc w:val="left"/>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附</w:t>
      </w:r>
      <w:r>
        <w:rPr>
          <w:rFonts w:ascii="Times New Roman" w:eastAsia="黑体" w:hAnsi="Times New Roman" w:cs="Times New Roman"/>
          <w:bCs/>
          <w:color w:val="000000"/>
          <w:sz w:val="32"/>
          <w:szCs w:val="32"/>
        </w:rPr>
        <w:t>1</w:t>
      </w:r>
    </w:p>
    <w:p w14:paraId="20F942B5" w14:textId="77777777" w:rsidR="00CB77C7" w:rsidRDefault="00365F33">
      <w:pPr>
        <w:wordWrap w:val="0"/>
        <w:spacing w:beforeLines="50" w:before="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第七届全国高校网络教育优秀作品推选展示活动</w:t>
      </w:r>
    </w:p>
    <w:p w14:paraId="1580CCB5" w14:textId="77777777" w:rsidR="00CB77C7" w:rsidRDefault="00365F33">
      <w:pPr>
        <w:wordWrap w:val="0"/>
        <w:spacing w:afterLines="50" w:after="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作品创作选题指南</w:t>
      </w:r>
    </w:p>
    <w:p w14:paraId="093A0304"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119259F7"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36922456"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1F88B549" w14:textId="77777777" w:rsidR="00CB77C7" w:rsidRDefault="00365F33">
      <w:pPr>
        <w:pStyle w:val="a9"/>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14:paraId="5A9F7448"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323CC1ED" w14:textId="77777777" w:rsidR="00CB77C7" w:rsidRDefault="00365F33">
      <w:pPr>
        <w:pStyle w:val="a9"/>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学习宣传习近平总书记关于网络强国的重要思想，引导青年大学生守护网络安全，投身信息化、数字化、智能化建设。</w:t>
      </w:r>
    </w:p>
    <w:p w14:paraId="5FE87DC8" w14:textId="77777777" w:rsidR="00CB77C7" w:rsidRDefault="00365F33">
      <w:pPr>
        <w:pStyle w:val="a9"/>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752E55F1" w14:textId="77777777" w:rsidR="00CB77C7" w:rsidRDefault="00365F33">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w:t>
      </w:r>
      <w:r>
        <w:rPr>
          <w:rFonts w:ascii="Times New Roman" w:eastAsia="仿宋_GB2312" w:hAnsi="Times New Roman" w:cs="Times New Roman"/>
          <w:sz w:val="32"/>
        </w:rPr>
        <w:t>学习宣传中国共产党人的精神谱系，弘扬伟大建党精神，用好红色资源，发扬红色传统，传承红色基因，赓续共产党人精神血脉。</w:t>
      </w:r>
    </w:p>
    <w:p w14:paraId="0DA3FB29" w14:textId="77777777" w:rsidR="00CB77C7" w:rsidRDefault="00365F33">
      <w:pPr>
        <w:pStyle w:val="a9"/>
        <w:wordWrap w:val="0"/>
        <w:adjustRightInd w:val="0"/>
        <w:spacing w:line="600" w:lineRule="exact"/>
        <w:ind w:firstLine="640"/>
        <w:rPr>
          <w:rFonts w:ascii="Times New Roman" w:eastAsia="仿宋_GB2312" w:hAnsi="Times New Roman" w:cs="Times New Roman"/>
          <w:sz w:val="32"/>
          <w:szCs w:val="22"/>
        </w:rPr>
      </w:pPr>
      <w:r>
        <w:rPr>
          <w:rFonts w:ascii="Times New Roman" w:eastAsia="仿宋_GB2312" w:hAnsi="Times New Roman" w:cs="Times New Roman"/>
          <w:sz w:val="32"/>
          <w:szCs w:val="22"/>
        </w:rPr>
        <w:t>9.</w:t>
      </w:r>
      <w:r>
        <w:rPr>
          <w:rFonts w:ascii="Times New Roman" w:eastAsia="仿宋_GB2312" w:hAnsi="Times New Roman" w:cs="Times New Roman"/>
          <w:sz w:val="32"/>
          <w:szCs w:val="22"/>
        </w:rPr>
        <w:t>学习弘扬中华优秀传统文化、革命文化、社会主义先进文化，践行社会主义核心价值观。</w:t>
      </w:r>
    </w:p>
    <w:p w14:paraId="66E70A11" w14:textId="77777777" w:rsidR="00CB77C7" w:rsidRDefault="00365F33">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开展国家安全教育，</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487A1487" w14:textId="77777777" w:rsidR="00CB77C7" w:rsidRDefault="00365F33">
      <w:pPr>
        <w:overflowPunct w:val="0"/>
        <w:adjustRightInd w:val="0"/>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开展</w:t>
      </w:r>
      <w:r>
        <w:rPr>
          <w:rFonts w:ascii="Times New Roman" w:eastAsia="仿宋_GB2312" w:hAnsi="Times New Roman" w:cs="Times New Roman"/>
          <w:sz w:val="32"/>
          <w:szCs w:val="21"/>
        </w:rPr>
        <w:t>网络文明教育，</w:t>
      </w:r>
      <w:r>
        <w:rPr>
          <w:rFonts w:ascii="Times New Roman" w:eastAsia="仿宋_GB2312" w:hAnsi="Times New Roman" w:cs="Times New Roman"/>
          <w:color w:val="000000"/>
          <w:kern w:val="0"/>
          <w:sz w:val="32"/>
          <w:szCs w:val="32"/>
        </w:rPr>
        <w:t>倡导文明理性健康上网，提升网络素养，增强辨别是非的能力，</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0E725D88"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color w:val="000000"/>
          <w:kern w:val="0"/>
          <w:sz w:val="32"/>
          <w:szCs w:val="32"/>
        </w:rPr>
        <w:t>培养担当民族复兴大任的时代新人，提升高校思想政治教育时代性、针对性、科学性的思考和实践。</w:t>
      </w:r>
    </w:p>
    <w:p w14:paraId="547ADFC1"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综合改革，构建高校思想政治工作体系的思考与实践。</w:t>
      </w:r>
    </w:p>
    <w:p w14:paraId="08E6D58B"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促进教师做学生为学、为事、为人的示范，成为大先生的思考与实践。</w:t>
      </w:r>
    </w:p>
    <w:p w14:paraId="1A9AF497"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推进思政工作传统优势同信息技术融合，加强网络思政教育，提升网络舆论引导能力，运用互联网技术手段开展思政工作的对策分析。</w:t>
      </w:r>
    </w:p>
    <w:p w14:paraId="45A5F615"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color w:val="000000"/>
          <w:kern w:val="0"/>
          <w:sz w:val="32"/>
          <w:szCs w:val="32"/>
        </w:rPr>
        <w:t>开展校园文化建设，实施校园文化提能增效，强化以文化人以文育人，培育优良校风学风。</w:t>
      </w:r>
    </w:p>
    <w:p w14:paraId="0ADE6A6F" w14:textId="77777777" w:rsidR="00CB77C7" w:rsidRDefault="00365F33">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开展大学生心理健康教育，普及心理健康知识，培育理性平和、积极向上的健康心态。</w:t>
      </w:r>
    </w:p>
    <w:p w14:paraId="11A5DFE5" w14:textId="77777777" w:rsidR="00CB77C7" w:rsidRDefault="00365F33">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开展诚信教育，围绕学习学术、助学贷款、就业求职等方面的问题，提升新时代大学生诚信意识，营造守信良好氛围。</w:t>
      </w:r>
    </w:p>
    <w:p w14:paraId="238B172E"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2A050206" w14:textId="77777777" w:rsidR="00CB77C7" w:rsidRDefault="00365F33">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学生社区综合治理创新，提升广大师生安全感、获得感、幸福感。</w:t>
      </w:r>
    </w:p>
    <w:p w14:paraId="1D2B7081" w14:textId="77777777" w:rsidR="00CB77C7" w:rsidRDefault="00365F33">
      <w:pPr>
        <w:pStyle w:val="a9"/>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2687D3EA" w14:textId="77777777" w:rsidR="00CB77C7" w:rsidRDefault="00365F33">
      <w:pPr>
        <w:pStyle w:val="a9"/>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w:t>
      </w:r>
      <w:r>
        <w:rPr>
          <w:rFonts w:ascii="Times New Roman" w:eastAsia="仿宋_GB2312" w:hAnsi="Times New Roman" w:cs="Times New Roman" w:hint="eastAsia"/>
          <w:color w:val="000000"/>
          <w:kern w:val="0"/>
          <w:sz w:val="32"/>
          <w:szCs w:val="32"/>
        </w:rPr>
        <w:t>扫黄打非</w:t>
      </w:r>
      <w:r>
        <w:rPr>
          <w:rFonts w:ascii="Times New Roman" w:eastAsia="仿宋_GB2312" w:hAnsi="Times New Roman" w:cs="Times New Roman"/>
          <w:color w:val="000000"/>
          <w:kern w:val="0"/>
          <w:sz w:val="32"/>
          <w:szCs w:val="32"/>
        </w:rPr>
        <w:t>等公益宣传。</w:t>
      </w:r>
    </w:p>
    <w:p w14:paraId="43D983AF" w14:textId="77777777" w:rsidR="00CB77C7" w:rsidRDefault="00365F33">
      <w:pPr>
        <w:pStyle w:val="a9"/>
        <w:wordWrap w:val="0"/>
        <w:spacing w:line="600" w:lineRule="exact"/>
        <w:ind w:firstLine="602"/>
        <w:rPr>
          <w:rFonts w:ascii="Times New Roman" w:hAnsi="Times New Roman" w:cs="Times New Roman"/>
        </w:rPr>
      </w:pPr>
      <w:r>
        <w:rPr>
          <w:rFonts w:ascii="Times New Roman" w:eastAsia="仿宋_GB2312" w:hAnsi="Times New Roman" w:cs="Times New Roman"/>
          <w:b/>
          <w:bCs/>
          <w:color w:val="000000"/>
          <w:sz w:val="30"/>
          <w:szCs w:val="30"/>
        </w:rPr>
        <w:t>（供创作参考，不限于以上主题）</w:t>
      </w:r>
    </w:p>
    <w:p w14:paraId="0A9DBBF3" w14:textId="77777777" w:rsidR="00CB77C7" w:rsidRDefault="00CB77C7">
      <w:pPr>
        <w:spacing w:line="540" w:lineRule="exact"/>
        <w:rPr>
          <w:rFonts w:ascii="Times New Roman" w:eastAsia="仿宋_GB2312" w:hAnsi="Times New Roman" w:cs="Times New Roman"/>
          <w:b/>
          <w:kern w:val="0"/>
          <w:sz w:val="28"/>
          <w:szCs w:val="28"/>
        </w:rPr>
      </w:pPr>
    </w:p>
    <w:p w14:paraId="604017EA" w14:textId="77777777" w:rsidR="00CB77C7" w:rsidRDefault="00CB77C7">
      <w:pPr>
        <w:spacing w:line="540" w:lineRule="exact"/>
        <w:rPr>
          <w:rFonts w:ascii="Times New Roman" w:eastAsia="黑体" w:hAnsi="Times New Roman" w:cs="Times New Roman"/>
          <w:b/>
          <w:kern w:val="0"/>
          <w:sz w:val="32"/>
          <w:szCs w:val="32"/>
        </w:rPr>
      </w:pPr>
    </w:p>
    <w:p w14:paraId="15E26685" w14:textId="77777777" w:rsidR="00CB77C7" w:rsidRDefault="00CB77C7">
      <w:pPr>
        <w:pStyle w:val="Heading2"/>
        <w:rPr>
          <w:rFonts w:ascii="Times New Roman" w:eastAsia="黑体" w:hAnsi="Times New Roman" w:cs="Times New Roman"/>
          <w:sz w:val="32"/>
          <w:szCs w:val="32"/>
        </w:rPr>
      </w:pPr>
    </w:p>
    <w:p w14:paraId="2983AF1F" w14:textId="77777777" w:rsidR="00CB77C7" w:rsidRDefault="00CB77C7">
      <w:pPr>
        <w:rPr>
          <w:rFonts w:ascii="Times New Roman" w:eastAsia="黑体" w:hAnsi="Times New Roman" w:cs="Times New Roman"/>
          <w:b/>
          <w:kern w:val="0"/>
          <w:sz w:val="32"/>
          <w:szCs w:val="32"/>
        </w:rPr>
      </w:pPr>
    </w:p>
    <w:p w14:paraId="3BE1F195" w14:textId="77777777" w:rsidR="00CB77C7" w:rsidRDefault="00CB77C7">
      <w:pPr>
        <w:pStyle w:val="Heading2"/>
        <w:rPr>
          <w:rFonts w:ascii="Times New Roman" w:eastAsia="黑体" w:hAnsi="Times New Roman" w:cs="Times New Roman"/>
          <w:sz w:val="32"/>
          <w:szCs w:val="32"/>
        </w:rPr>
      </w:pPr>
    </w:p>
    <w:p w14:paraId="65FDB93E" w14:textId="77777777" w:rsidR="00CB77C7" w:rsidRDefault="00CB77C7">
      <w:pPr>
        <w:rPr>
          <w:rFonts w:ascii="Times New Roman" w:eastAsia="黑体" w:hAnsi="Times New Roman" w:cs="Times New Roman"/>
          <w:b/>
          <w:kern w:val="0"/>
          <w:sz w:val="32"/>
          <w:szCs w:val="32"/>
        </w:rPr>
      </w:pPr>
    </w:p>
    <w:p w14:paraId="51B870BD" w14:textId="77777777" w:rsidR="00CB77C7" w:rsidRDefault="00CB77C7">
      <w:pPr>
        <w:pStyle w:val="Heading2"/>
        <w:rPr>
          <w:rFonts w:ascii="Times New Roman" w:eastAsia="黑体" w:hAnsi="Times New Roman" w:cs="Times New Roman"/>
          <w:sz w:val="32"/>
          <w:szCs w:val="32"/>
        </w:rPr>
      </w:pPr>
    </w:p>
    <w:p w14:paraId="2BC9EE1C" w14:textId="77777777" w:rsidR="00CB77C7" w:rsidRDefault="00CB77C7">
      <w:pPr>
        <w:rPr>
          <w:rFonts w:ascii="Times New Roman" w:eastAsia="黑体" w:hAnsi="Times New Roman" w:cs="Times New Roman"/>
          <w:b/>
          <w:kern w:val="0"/>
          <w:sz w:val="32"/>
          <w:szCs w:val="32"/>
        </w:rPr>
      </w:pPr>
    </w:p>
    <w:p w14:paraId="7CC06DC7" w14:textId="77777777" w:rsidR="00CB77C7" w:rsidRDefault="00CB77C7">
      <w:pPr>
        <w:pStyle w:val="Heading2"/>
        <w:rPr>
          <w:rFonts w:ascii="Times New Roman" w:eastAsia="黑体" w:hAnsi="Times New Roman" w:cs="Times New Roman"/>
          <w:sz w:val="32"/>
          <w:szCs w:val="32"/>
        </w:rPr>
      </w:pPr>
    </w:p>
    <w:p w14:paraId="7D4061AD" w14:textId="77777777" w:rsidR="00CB77C7" w:rsidRDefault="00CB77C7">
      <w:pPr>
        <w:rPr>
          <w:rFonts w:ascii="Times New Roman" w:eastAsia="黑体" w:hAnsi="Times New Roman" w:cs="Times New Roman"/>
          <w:b/>
          <w:kern w:val="0"/>
          <w:sz w:val="32"/>
          <w:szCs w:val="32"/>
        </w:rPr>
      </w:pPr>
    </w:p>
    <w:p w14:paraId="29F029C0" w14:textId="77777777" w:rsidR="00CB77C7" w:rsidRDefault="00CB77C7">
      <w:pPr>
        <w:pStyle w:val="Heading2"/>
        <w:rPr>
          <w:rFonts w:ascii="Times New Roman" w:eastAsia="黑体" w:hAnsi="Times New Roman" w:cs="Times New Roman"/>
          <w:sz w:val="32"/>
          <w:szCs w:val="32"/>
        </w:rPr>
      </w:pPr>
    </w:p>
    <w:p w14:paraId="7D7E86FC" w14:textId="77777777" w:rsidR="00CB77C7" w:rsidRDefault="00CB77C7">
      <w:pPr>
        <w:rPr>
          <w:rFonts w:ascii="Times New Roman" w:eastAsia="黑体" w:hAnsi="Times New Roman" w:cs="Times New Roman"/>
          <w:b/>
          <w:kern w:val="0"/>
          <w:sz w:val="32"/>
          <w:szCs w:val="32"/>
        </w:rPr>
      </w:pPr>
    </w:p>
    <w:p w14:paraId="7A0D6263" w14:textId="77777777" w:rsidR="00CB77C7" w:rsidRDefault="00CB77C7">
      <w:pPr>
        <w:rPr>
          <w:rFonts w:ascii="Times New Roman" w:hAnsi="Times New Roman" w:cs="Times New Roman"/>
        </w:rPr>
      </w:pPr>
    </w:p>
    <w:p w14:paraId="6E845F15" w14:textId="77777777" w:rsidR="00CB77C7" w:rsidRDefault="00365F33">
      <w:pPr>
        <w:spacing w:line="54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附</w:t>
      </w:r>
      <w:r>
        <w:rPr>
          <w:rFonts w:ascii="Times New Roman" w:eastAsia="黑体" w:hAnsi="Times New Roman" w:cs="Times New Roman"/>
          <w:bCs/>
          <w:kern w:val="0"/>
          <w:sz w:val="32"/>
          <w:szCs w:val="32"/>
        </w:rPr>
        <w:t>2</w:t>
      </w:r>
    </w:p>
    <w:p w14:paraId="674090DA" w14:textId="77777777" w:rsidR="00CB77C7" w:rsidRDefault="00365F33">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第七届全国高校网络教育优秀作品推选展示活动</w:t>
      </w:r>
    </w:p>
    <w:p w14:paraId="3301EE83" w14:textId="77777777" w:rsidR="00CB77C7" w:rsidRDefault="00365F33">
      <w:pPr>
        <w:spacing w:line="560" w:lineRule="exact"/>
        <w:jc w:val="center"/>
        <w:rPr>
          <w:rFonts w:ascii="Times New Roman" w:eastAsia="黑体" w:hAnsi="Times New Roman" w:cs="Times New Roman"/>
          <w:kern w:val="0"/>
          <w:sz w:val="28"/>
          <w:szCs w:val="28"/>
        </w:rPr>
      </w:pPr>
      <w:r>
        <w:rPr>
          <w:rFonts w:ascii="方正小标宋简体" w:eastAsia="方正小标宋简体" w:hAnsi="方正小标宋简体" w:cs="方正小标宋简体" w:hint="eastAsia"/>
          <w:kern w:val="0"/>
          <w:sz w:val="32"/>
          <w:szCs w:val="32"/>
        </w:rPr>
        <w:t>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CB77C7" w14:paraId="78A0AAD7" w14:textId="77777777">
        <w:trPr>
          <w:trHeight w:val="510"/>
          <w:jc w:val="center"/>
        </w:trPr>
        <w:tc>
          <w:tcPr>
            <w:tcW w:w="1316" w:type="dxa"/>
            <w:tcMar>
              <w:top w:w="0" w:type="dxa"/>
              <w:left w:w="108" w:type="dxa"/>
              <w:bottom w:w="0" w:type="dxa"/>
              <w:right w:w="108" w:type="dxa"/>
            </w:tcMar>
            <w:vAlign w:val="center"/>
          </w:tcPr>
          <w:p w14:paraId="6C27DFF8" w14:textId="77777777" w:rsidR="00CB77C7" w:rsidRDefault="00365F33">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14:paraId="50C818C4" w14:textId="77777777" w:rsidR="00CB77C7" w:rsidRDefault="00CB77C7">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14:paraId="276AF1CB" w14:textId="77777777" w:rsidR="00CB77C7" w:rsidRDefault="00365F33">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14:paraId="4CCAC360" w14:textId="77777777" w:rsidR="00CB77C7" w:rsidRDefault="00365F33">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19B6106B" w14:textId="77777777" w:rsidR="00CB77C7" w:rsidRDefault="00365F33">
            <w:pPr>
              <w:widowControl/>
              <w:adjustRightInd w:val="0"/>
              <w:snapToGrid w:val="0"/>
              <w:spacing w:line="400" w:lineRule="exact"/>
              <w:jc w:val="lef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CB77C7" w14:paraId="563D5651" w14:textId="77777777">
        <w:trPr>
          <w:trHeight w:val="454"/>
          <w:jc w:val="center"/>
        </w:trPr>
        <w:tc>
          <w:tcPr>
            <w:tcW w:w="1316" w:type="dxa"/>
            <w:vMerge w:val="restart"/>
            <w:tcMar>
              <w:top w:w="0" w:type="dxa"/>
              <w:left w:w="108" w:type="dxa"/>
              <w:bottom w:w="0" w:type="dxa"/>
              <w:right w:w="108" w:type="dxa"/>
            </w:tcMar>
            <w:vAlign w:val="center"/>
          </w:tcPr>
          <w:p w14:paraId="46C6EF5E" w14:textId="77777777" w:rsidR="00CB77C7" w:rsidRDefault="00365F33">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14:paraId="58D9CD54" w14:textId="77777777" w:rsidR="00CB77C7" w:rsidRDefault="00365F33">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w:t>
            </w:r>
            <w:r>
              <w:rPr>
                <w:rFonts w:ascii="Times New Roman" w:hAnsi="Times New Roman" w:cs="Times New Roman"/>
                <w:kern w:val="0"/>
                <w:sz w:val="24"/>
              </w:rPr>
              <w:t>1</w:t>
            </w:r>
            <w:r>
              <w:rPr>
                <w:rFonts w:ascii="Times New Roman" w:hAnsi="Times New Roman" w:cs="Times New Roman"/>
                <w:kern w:val="0"/>
                <w:sz w:val="24"/>
              </w:rPr>
              <w:t>人，微课及工作案例作者最多</w:t>
            </w:r>
            <w:r>
              <w:rPr>
                <w:rFonts w:ascii="Times New Roman" w:hAnsi="Times New Roman" w:cs="Times New Roman"/>
                <w:kern w:val="0"/>
                <w:sz w:val="24"/>
              </w:rPr>
              <w:t>3</w:t>
            </w:r>
            <w:r>
              <w:rPr>
                <w:rFonts w:ascii="Times New Roman" w:hAnsi="Times New Roman" w:cs="Times New Roman"/>
                <w:kern w:val="0"/>
                <w:sz w:val="24"/>
              </w:rPr>
              <w:t>人，新媒体作品最多</w:t>
            </w:r>
            <w:r>
              <w:rPr>
                <w:rFonts w:ascii="Times New Roman" w:hAnsi="Times New Roman" w:cs="Times New Roman"/>
                <w:kern w:val="0"/>
                <w:sz w:val="24"/>
              </w:rPr>
              <w:t>6</w:t>
            </w:r>
            <w:r>
              <w:rPr>
                <w:rFonts w:ascii="Times New Roman" w:hAnsi="Times New Roman" w:cs="Times New Roman"/>
                <w:kern w:val="0"/>
                <w:sz w:val="24"/>
              </w:rPr>
              <w:t>人）</w:t>
            </w:r>
          </w:p>
        </w:tc>
        <w:tc>
          <w:tcPr>
            <w:tcW w:w="1417" w:type="dxa"/>
            <w:tcMar>
              <w:top w:w="0" w:type="dxa"/>
              <w:left w:w="108" w:type="dxa"/>
              <w:bottom w:w="0" w:type="dxa"/>
              <w:right w:w="108" w:type="dxa"/>
            </w:tcMar>
            <w:vAlign w:val="center"/>
          </w:tcPr>
          <w:p w14:paraId="36A6E3BC" w14:textId="77777777" w:rsidR="00CB77C7" w:rsidRDefault="00365F33">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vAlign w:val="center"/>
          </w:tcPr>
          <w:p w14:paraId="3B7B836E" w14:textId="77777777" w:rsidR="00CB77C7" w:rsidRDefault="00365F33">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p>
        </w:tc>
        <w:tc>
          <w:tcPr>
            <w:tcW w:w="1701" w:type="dxa"/>
            <w:tcMar>
              <w:top w:w="0" w:type="dxa"/>
              <w:left w:w="108" w:type="dxa"/>
              <w:bottom w:w="0" w:type="dxa"/>
              <w:right w:w="108" w:type="dxa"/>
            </w:tcMar>
            <w:vAlign w:val="center"/>
          </w:tcPr>
          <w:p w14:paraId="0C6DEE87" w14:textId="77777777" w:rsidR="00CB77C7" w:rsidRDefault="00365F33">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kern w:val="0"/>
                <w:sz w:val="24"/>
              </w:rPr>
              <w:t>/</w:t>
            </w:r>
            <w:r>
              <w:rPr>
                <w:rFonts w:ascii="Times New Roman" w:hAnsi="Times New Roman" w:cs="Times New Roman"/>
                <w:kern w:val="0"/>
                <w:sz w:val="24"/>
              </w:rPr>
              <w:t>职称</w:t>
            </w:r>
          </w:p>
        </w:tc>
        <w:tc>
          <w:tcPr>
            <w:tcW w:w="1824" w:type="dxa"/>
            <w:tcMar>
              <w:top w:w="0" w:type="dxa"/>
              <w:left w:w="108" w:type="dxa"/>
              <w:bottom w:w="0" w:type="dxa"/>
              <w:right w:w="108" w:type="dxa"/>
            </w:tcMar>
            <w:vAlign w:val="center"/>
          </w:tcPr>
          <w:p w14:paraId="7064632B" w14:textId="77777777" w:rsidR="00CB77C7" w:rsidRDefault="00365F33">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rsidR="00CB77C7" w14:paraId="55974EB3" w14:textId="77777777">
        <w:trPr>
          <w:trHeight w:val="620"/>
          <w:jc w:val="center"/>
        </w:trPr>
        <w:tc>
          <w:tcPr>
            <w:tcW w:w="1316" w:type="dxa"/>
            <w:vMerge/>
            <w:vAlign w:val="center"/>
          </w:tcPr>
          <w:p w14:paraId="0A253845"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0EC768C"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A8CBDA4"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2453FBD2"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44F06674"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1F7DE562" w14:textId="77777777">
        <w:trPr>
          <w:trHeight w:val="633"/>
          <w:jc w:val="center"/>
        </w:trPr>
        <w:tc>
          <w:tcPr>
            <w:tcW w:w="1316" w:type="dxa"/>
            <w:vMerge/>
            <w:vAlign w:val="center"/>
          </w:tcPr>
          <w:p w14:paraId="28B30BB6"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7D5010F"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41968247"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4610B1F0"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09871D5B"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533F988B" w14:textId="77777777">
        <w:trPr>
          <w:trHeight w:val="608"/>
          <w:jc w:val="center"/>
        </w:trPr>
        <w:tc>
          <w:tcPr>
            <w:tcW w:w="1316" w:type="dxa"/>
            <w:vMerge/>
            <w:vAlign w:val="center"/>
          </w:tcPr>
          <w:p w14:paraId="3BD5925B"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B5C77EA"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75711117"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0DA98B55"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3C52E59D"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0725205F" w14:textId="77777777">
        <w:trPr>
          <w:trHeight w:val="645"/>
          <w:jc w:val="center"/>
        </w:trPr>
        <w:tc>
          <w:tcPr>
            <w:tcW w:w="1316" w:type="dxa"/>
            <w:vMerge/>
            <w:vAlign w:val="center"/>
          </w:tcPr>
          <w:p w14:paraId="49CBE489"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E0B4605"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0189F707"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24D6666A"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023C40E"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6D6A966B" w14:textId="77777777">
        <w:trPr>
          <w:trHeight w:val="620"/>
          <w:jc w:val="center"/>
        </w:trPr>
        <w:tc>
          <w:tcPr>
            <w:tcW w:w="1316" w:type="dxa"/>
            <w:vMerge/>
            <w:vAlign w:val="center"/>
          </w:tcPr>
          <w:p w14:paraId="36579F0D"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A7D7496"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19EE878B"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6ED2AC4C"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2328C06B"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43F5616D" w14:textId="77777777">
        <w:trPr>
          <w:trHeight w:val="680"/>
          <w:jc w:val="center"/>
        </w:trPr>
        <w:tc>
          <w:tcPr>
            <w:tcW w:w="1316" w:type="dxa"/>
            <w:vMerge/>
            <w:vAlign w:val="center"/>
          </w:tcPr>
          <w:p w14:paraId="2D198700" w14:textId="77777777" w:rsidR="00CB77C7" w:rsidRDefault="00CB77C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75CD5DA"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14:paraId="4F84F7A4"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B1D3A8D"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6B5C033E" w14:textId="77777777" w:rsidR="00CB77C7" w:rsidRDefault="00CB77C7">
            <w:pPr>
              <w:widowControl/>
              <w:adjustRightInd w:val="0"/>
              <w:snapToGrid w:val="0"/>
              <w:spacing w:line="360" w:lineRule="atLeast"/>
              <w:jc w:val="center"/>
              <w:rPr>
                <w:rFonts w:ascii="Times New Roman" w:hAnsi="Times New Roman" w:cs="Times New Roman"/>
                <w:kern w:val="0"/>
                <w:sz w:val="24"/>
              </w:rPr>
            </w:pPr>
          </w:p>
        </w:tc>
      </w:tr>
      <w:tr w:rsidR="00CB77C7" w14:paraId="06BFD1F2" w14:textId="77777777">
        <w:trPr>
          <w:trHeight w:val="668"/>
          <w:jc w:val="center"/>
        </w:trPr>
        <w:tc>
          <w:tcPr>
            <w:tcW w:w="1316" w:type="dxa"/>
            <w:vMerge w:val="restart"/>
            <w:tcMar>
              <w:top w:w="0" w:type="dxa"/>
              <w:left w:w="108" w:type="dxa"/>
              <w:bottom w:w="0" w:type="dxa"/>
              <w:right w:w="108" w:type="dxa"/>
            </w:tcMar>
            <w:vAlign w:val="center"/>
          </w:tcPr>
          <w:p w14:paraId="37A76ED6" w14:textId="77777777" w:rsidR="00CB77C7" w:rsidRDefault="00365F33">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14:paraId="2D53D239" w14:textId="77777777" w:rsidR="00CB77C7" w:rsidRDefault="00CB77C7">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3B49D51" w14:textId="77777777" w:rsidR="00CB77C7" w:rsidRDefault="00365F33">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14:paraId="4303E047" w14:textId="77777777" w:rsidR="00CB77C7" w:rsidRDefault="00CB77C7">
            <w:pPr>
              <w:widowControl/>
              <w:adjustRightInd w:val="0"/>
              <w:snapToGrid w:val="0"/>
              <w:spacing w:line="400" w:lineRule="atLeast"/>
              <w:rPr>
                <w:rFonts w:ascii="Times New Roman" w:hAnsi="Times New Roman" w:cs="Times New Roman"/>
                <w:kern w:val="0"/>
                <w:sz w:val="24"/>
              </w:rPr>
            </w:pPr>
          </w:p>
        </w:tc>
      </w:tr>
      <w:tr w:rsidR="00CB77C7" w14:paraId="00613066" w14:textId="77777777">
        <w:trPr>
          <w:trHeight w:val="510"/>
          <w:jc w:val="center"/>
        </w:trPr>
        <w:tc>
          <w:tcPr>
            <w:tcW w:w="1316" w:type="dxa"/>
            <w:vMerge/>
            <w:tcMar>
              <w:top w:w="0" w:type="dxa"/>
              <w:left w:w="108" w:type="dxa"/>
              <w:bottom w:w="0" w:type="dxa"/>
              <w:right w:w="108" w:type="dxa"/>
            </w:tcMar>
            <w:vAlign w:val="center"/>
          </w:tcPr>
          <w:p w14:paraId="07E5F5B4" w14:textId="77777777" w:rsidR="00CB77C7" w:rsidRDefault="00CB77C7">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1C0FA421" w14:textId="77777777" w:rsidR="00CB77C7" w:rsidRDefault="00365F33">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14:paraId="1F184023" w14:textId="77777777" w:rsidR="00CB77C7" w:rsidRDefault="00365F33">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网络文章</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工作案例</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微课</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rsidR="00CB77C7" w14:paraId="6493B603" w14:textId="77777777">
        <w:trPr>
          <w:trHeight w:val="2132"/>
          <w:jc w:val="center"/>
        </w:trPr>
        <w:tc>
          <w:tcPr>
            <w:tcW w:w="1316" w:type="dxa"/>
            <w:vMerge/>
            <w:tcMar>
              <w:top w:w="0" w:type="dxa"/>
              <w:left w:w="108" w:type="dxa"/>
              <w:bottom w:w="0" w:type="dxa"/>
              <w:right w:w="108" w:type="dxa"/>
            </w:tcMar>
            <w:vAlign w:val="center"/>
          </w:tcPr>
          <w:p w14:paraId="2B8A5694" w14:textId="77777777" w:rsidR="00CB77C7" w:rsidRDefault="00CB77C7">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752834F8" w14:textId="77777777" w:rsidR="00CB77C7" w:rsidRDefault="00365F33">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14:paraId="22850814" w14:textId="77777777" w:rsidR="00CB77C7" w:rsidRDefault="00CB77C7">
            <w:pPr>
              <w:widowControl/>
              <w:spacing w:line="560" w:lineRule="exact"/>
              <w:jc w:val="left"/>
              <w:rPr>
                <w:rFonts w:ascii="Times New Roman" w:hAnsi="Times New Roman" w:cs="Times New Roman"/>
                <w:kern w:val="0"/>
                <w:sz w:val="24"/>
              </w:rPr>
            </w:pPr>
          </w:p>
        </w:tc>
      </w:tr>
      <w:tr w:rsidR="00CB77C7" w14:paraId="2E166101" w14:textId="77777777">
        <w:trPr>
          <w:trHeight w:val="2132"/>
          <w:jc w:val="center"/>
        </w:trPr>
        <w:tc>
          <w:tcPr>
            <w:tcW w:w="1316" w:type="dxa"/>
            <w:tcMar>
              <w:top w:w="0" w:type="dxa"/>
              <w:left w:w="108" w:type="dxa"/>
              <w:bottom w:w="0" w:type="dxa"/>
              <w:right w:w="108" w:type="dxa"/>
            </w:tcMar>
            <w:vAlign w:val="center"/>
          </w:tcPr>
          <w:p w14:paraId="11BA8DA0" w14:textId="77777777" w:rsidR="00CB77C7" w:rsidRDefault="00365F33">
            <w:pPr>
              <w:spacing w:line="400" w:lineRule="exact"/>
              <w:jc w:val="center"/>
              <w:rPr>
                <w:rFonts w:ascii="Times New Roman" w:hAnsi="Times New Roman" w:cs="Times New Roman"/>
                <w:sz w:val="24"/>
              </w:rPr>
            </w:pPr>
            <w:r>
              <w:rPr>
                <w:rFonts w:ascii="Times New Roman" w:hAnsi="Times New Roman" w:cs="Times New Roman"/>
                <w:sz w:val="24"/>
              </w:rPr>
              <w:t>推荐单位</w:t>
            </w:r>
          </w:p>
          <w:p w14:paraId="3CD7E241" w14:textId="77777777" w:rsidR="00CB77C7" w:rsidRDefault="00365F33">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14:paraId="410FBB1E" w14:textId="77777777" w:rsidR="00CB77C7" w:rsidRDefault="00CB77C7">
            <w:pPr>
              <w:widowControl/>
              <w:spacing w:line="560" w:lineRule="exact"/>
              <w:jc w:val="left"/>
              <w:rPr>
                <w:rFonts w:ascii="Times New Roman" w:hAnsi="Times New Roman" w:cs="Times New Roman"/>
                <w:kern w:val="0"/>
                <w:sz w:val="24"/>
              </w:rPr>
            </w:pPr>
          </w:p>
          <w:p w14:paraId="138A5022" w14:textId="765C1ECB" w:rsidR="00CB77C7" w:rsidRDefault="00653DE4" w:rsidP="00653DE4">
            <w:pPr>
              <w:widowControl/>
              <w:spacing w:line="560" w:lineRule="exact"/>
              <w:ind w:firstLineChars="300" w:firstLine="720"/>
              <w:jc w:val="left"/>
              <w:rPr>
                <w:rFonts w:ascii="Times New Roman" w:hAnsi="Times New Roman" w:cs="Times New Roman"/>
                <w:kern w:val="0"/>
                <w:sz w:val="24"/>
              </w:rPr>
            </w:pPr>
            <w:r>
              <w:rPr>
                <w:rFonts w:ascii="Times New Roman" w:hAnsi="Times New Roman" w:cs="Times New Roman" w:hint="eastAsia"/>
                <w:kern w:val="0"/>
                <w:sz w:val="24"/>
              </w:rPr>
              <w:t>同意申报！</w:t>
            </w:r>
            <w:r w:rsidR="00365F33">
              <w:rPr>
                <w:rFonts w:ascii="Times New Roman" w:hAnsi="Times New Roman" w:cs="Times New Roman"/>
                <w:kern w:val="0"/>
                <w:sz w:val="24"/>
              </w:rPr>
              <w:t xml:space="preserve">                      </w:t>
            </w:r>
          </w:p>
          <w:p w14:paraId="3C30E0D9" w14:textId="77777777" w:rsidR="00CB77C7" w:rsidRDefault="00365F33">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w:t>
            </w:r>
            <w:r>
              <w:rPr>
                <w:rFonts w:ascii="Times New Roman" w:hAnsi="Times New Roman" w:cs="Times New Roman"/>
                <w:kern w:val="0"/>
                <w:sz w:val="24"/>
              </w:rPr>
              <w:t>（盖章）</w:t>
            </w:r>
          </w:p>
          <w:p w14:paraId="3A2EBD06" w14:textId="77FE274C" w:rsidR="00CB77C7" w:rsidRDefault="00653DE4" w:rsidP="00653DE4">
            <w:pPr>
              <w:widowControl/>
              <w:spacing w:line="560" w:lineRule="exact"/>
              <w:ind w:right="560" w:firstLineChars="1900" w:firstLine="4560"/>
              <w:rPr>
                <w:rFonts w:ascii="Times New Roman" w:hAnsi="Times New Roman" w:cs="Times New Roman"/>
                <w:kern w:val="0"/>
                <w:sz w:val="24"/>
              </w:rPr>
            </w:pPr>
            <w:r>
              <w:rPr>
                <w:rFonts w:ascii="Times New Roman" w:hAnsi="Times New Roman" w:cs="Times New Roman" w:hint="eastAsia"/>
                <w:kern w:val="0"/>
                <w:sz w:val="24"/>
              </w:rPr>
              <w:t>2024</w:t>
            </w:r>
            <w:r w:rsidR="00365F33">
              <w:rPr>
                <w:rFonts w:ascii="Times New Roman" w:hAnsi="Times New Roman" w:cs="Times New Roman"/>
                <w:kern w:val="0"/>
                <w:sz w:val="24"/>
              </w:rPr>
              <w:t>年</w:t>
            </w:r>
            <w:r>
              <w:rPr>
                <w:rFonts w:ascii="Times New Roman" w:hAnsi="Times New Roman" w:cs="Times New Roman" w:hint="eastAsia"/>
                <w:kern w:val="0"/>
                <w:sz w:val="24"/>
              </w:rPr>
              <w:t>1</w:t>
            </w:r>
            <w:r w:rsidR="00365F33">
              <w:rPr>
                <w:rFonts w:ascii="Times New Roman" w:hAnsi="Times New Roman" w:cs="Times New Roman"/>
                <w:kern w:val="0"/>
                <w:sz w:val="24"/>
              </w:rPr>
              <w:t>月</w:t>
            </w:r>
            <w:r>
              <w:rPr>
                <w:rFonts w:ascii="Times New Roman" w:hAnsi="Times New Roman" w:cs="Times New Roman" w:hint="eastAsia"/>
                <w:kern w:val="0"/>
                <w:sz w:val="24"/>
              </w:rPr>
              <w:t>10</w:t>
            </w:r>
            <w:r w:rsidR="00365F33">
              <w:rPr>
                <w:rFonts w:ascii="Times New Roman" w:hAnsi="Times New Roman" w:cs="Times New Roman"/>
                <w:kern w:val="0"/>
                <w:sz w:val="24"/>
              </w:rPr>
              <w:t>日</w:t>
            </w:r>
          </w:p>
        </w:tc>
      </w:tr>
    </w:tbl>
    <w:p w14:paraId="2B942454" w14:textId="77777777" w:rsidR="00CB77C7" w:rsidRDefault="00365F33">
      <w:pPr>
        <w:spacing w:line="360" w:lineRule="exact"/>
        <w:ind w:firstLineChars="100" w:firstLine="190"/>
        <w:jc w:val="left"/>
        <w:rPr>
          <w:rFonts w:ascii="Times New Roman" w:hAnsi="Times New Roman" w:cs="Times New Roman"/>
          <w:spacing w:val="-10"/>
          <w:kern w:val="0"/>
          <w:szCs w:val="21"/>
        </w:rPr>
      </w:pPr>
      <w:r>
        <w:rPr>
          <w:rFonts w:ascii="Times New Roman" w:hAnsi="Times New Roman" w:cs="Times New Roman"/>
          <w:spacing w:val="-10"/>
          <w:kern w:val="0"/>
          <w:szCs w:val="21"/>
        </w:rPr>
        <w:t>备注：</w:t>
      </w:r>
      <w:r>
        <w:rPr>
          <w:rFonts w:ascii="Times New Roman" w:hAnsi="Times New Roman" w:cs="Times New Roman"/>
          <w:spacing w:val="-10"/>
          <w:kern w:val="0"/>
          <w:szCs w:val="21"/>
        </w:rPr>
        <w:t>1.</w:t>
      </w:r>
      <w:r>
        <w:rPr>
          <w:rFonts w:ascii="Times New Roman" w:hAnsi="Times New Roman" w:cs="Times New Roman"/>
        </w:rPr>
        <w:t>电子档标题注明</w:t>
      </w:r>
      <w:r>
        <w:rPr>
          <w:rFonts w:ascii="Times New Roman" w:hAnsi="Times New Roman" w:cs="Times New Roman"/>
        </w:rPr>
        <w:t>“</w:t>
      </w:r>
      <w:r>
        <w:rPr>
          <w:rFonts w:ascii="Times New Roman" w:hAnsi="Times New Roman" w:cs="Times New Roman"/>
        </w:rPr>
        <w:t>作品类别</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信息表</w:t>
      </w:r>
      <w:r>
        <w:rPr>
          <w:rFonts w:ascii="Times New Roman" w:hAnsi="Times New Roman" w:cs="Times New Roman"/>
        </w:rPr>
        <w:t>”</w:t>
      </w:r>
      <w:r>
        <w:rPr>
          <w:rFonts w:ascii="Times New Roman" w:hAnsi="Times New Roman" w:cs="Times New Roman"/>
        </w:rPr>
        <w:t>。</w:t>
      </w:r>
    </w:p>
    <w:p w14:paraId="6D42707F" w14:textId="77777777" w:rsidR="00CB77C7" w:rsidRDefault="00365F33">
      <w:pPr>
        <w:spacing w:line="360" w:lineRule="exact"/>
        <w:ind w:left="735"/>
        <w:jc w:val="left"/>
        <w:rPr>
          <w:rFonts w:ascii="Times New Roman" w:hAnsi="Times New Roman" w:cs="Times New Roman"/>
        </w:rPr>
        <w:sectPr w:rsidR="00CB77C7">
          <w:footerReference w:type="default" r:id="rId8"/>
          <w:pgSz w:w="11906" w:h="16838"/>
          <w:pgMar w:top="1440" w:right="1800" w:bottom="1440" w:left="1800" w:header="851" w:footer="992" w:gutter="0"/>
          <w:pgNumType w:fmt="numberInDash"/>
          <w:cols w:space="425"/>
          <w:docGrid w:type="lines" w:linePitch="312"/>
        </w:sectPr>
      </w:pPr>
      <w:r>
        <w:rPr>
          <w:rFonts w:ascii="Times New Roman" w:hAnsi="Times New Roman" w:cs="Times New Roman"/>
        </w:rPr>
        <w:t>2.</w:t>
      </w:r>
      <w:r>
        <w:rPr>
          <w:rFonts w:ascii="Times New Roman" w:hAnsi="Times New Roman" w:cs="Times New Roman"/>
        </w:rPr>
        <w:t>个人（团队）自荐不用填写此表。</w:t>
      </w:r>
      <w:r>
        <w:rPr>
          <w:rFonts w:ascii="Times New Roman" w:hAnsi="Times New Roman" w:cs="Times New Roman"/>
        </w:rPr>
        <w:br w:type="page"/>
      </w:r>
    </w:p>
    <w:p w14:paraId="28E2AB01" w14:textId="77777777" w:rsidR="00CB77C7" w:rsidRDefault="00365F33">
      <w:pPr>
        <w:spacing w:line="560" w:lineRule="exact"/>
        <w:rPr>
          <w:rFonts w:ascii="Times New Roman" w:eastAsia="黑体" w:hAnsi="Times New Roman" w:cs="Times New Roman"/>
          <w:b/>
          <w:kern w:val="0"/>
          <w:sz w:val="32"/>
          <w:szCs w:val="32"/>
        </w:rPr>
      </w:pPr>
      <w:r>
        <w:rPr>
          <w:rFonts w:ascii="Times New Roman" w:eastAsia="黑体" w:hAnsi="Times New Roman" w:cs="Times New Roman"/>
          <w:bCs/>
          <w:kern w:val="0"/>
          <w:sz w:val="32"/>
          <w:szCs w:val="32"/>
        </w:rPr>
        <w:t>附</w:t>
      </w:r>
      <w:r>
        <w:rPr>
          <w:rFonts w:ascii="Times New Roman" w:eastAsia="黑体" w:hAnsi="Times New Roman" w:cs="Times New Roman"/>
          <w:bCs/>
          <w:kern w:val="0"/>
          <w:sz w:val="32"/>
          <w:szCs w:val="32"/>
        </w:rPr>
        <w:t>3</w:t>
      </w:r>
    </w:p>
    <w:p w14:paraId="1AC70A60" w14:textId="77777777" w:rsidR="00CB77C7" w:rsidRDefault="00365F33">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第七届全国高校网络教育优秀作品推选展示活动</w:t>
      </w:r>
    </w:p>
    <w:p w14:paraId="60E5C383" w14:textId="77777777" w:rsidR="00CB77C7" w:rsidRDefault="00365F33">
      <w:pPr>
        <w:spacing w:line="56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633"/>
        <w:gridCol w:w="2144"/>
      </w:tblGrid>
      <w:tr w:rsidR="00CB77C7" w14:paraId="582769F0" w14:textId="77777777">
        <w:trPr>
          <w:trHeight w:val="510"/>
          <w:jc w:val="center"/>
        </w:trPr>
        <w:tc>
          <w:tcPr>
            <w:tcW w:w="1316" w:type="dxa"/>
            <w:gridSpan w:val="2"/>
            <w:vAlign w:val="center"/>
          </w:tcPr>
          <w:p w14:paraId="698A7318"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2704" w:type="dxa"/>
            <w:gridSpan w:val="4"/>
            <w:vAlign w:val="center"/>
          </w:tcPr>
          <w:p w14:paraId="7F6E5F3E" w14:textId="77777777" w:rsidR="00CB77C7" w:rsidRDefault="00CB77C7">
            <w:pPr>
              <w:adjustRightInd w:val="0"/>
              <w:snapToGrid w:val="0"/>
              <w:spacing w:line="400" w:lineRule="exact"/>
              <w:rPr>
                <w:rFonts w:ascii="Times New Roman" w:hAnsi="Times New Roman" w:cs="Times New Roman"/>
                <w:sz w:val="24"/>
              </w:rPr>
            </w:pPr>
          </w:p>
        </w:tc>
        <w:tc>
          <w:tcPr>
            <w:tcW w:w="1176" w:type="dxa"/>
            <w:vAlign w:val="center"/>
          </w:tcPr>
          <w:p w14:paraId="4848D392" w14:textId="77777777" w:rsidR="00CB77C7" w:rsidRDefault="00365F33">
            <w:pPr>
              <w:adjustRightInd w:val="0"/>
              <w:snapToGrid w:val="0"/>
              <w:spacing w:line="400" w:lineRule="exact"/>
              <w:rPr>
                <w:rFonts w:ascii="Times New Roman" w:hAnsi="Times New Roman" w:cs="Times New Roman"/>
                <w:sz w:val="24"/>
              </w:rPr>
            </w:pPr>
            <w:r>
              <w:rPr>
                <w:rFonts w:ascii="Times New Roman" w:hAnsi="Times New Roman" w:cs="Times New Roman"/>
                <w:sz w:val="24"/>
              </w:rPr>
              <w:t>推荐类型</w:t>
            </w:r>
          </w:p>
        </w:tc>
        <w:tc>
          <w:tcPr>
            <w:tcW w:w="3777" w:type="dxa"/>
            <w:gridSpan w:val="2"/>
            <w:vAlign w:val="center"/>
          </w:tcPr>
          <w:p w14:paraId="2CE9603B" w14:textId="77777777" w:rsidR="00CB77C7" w:rsidRDefault="00365F33">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14:paraId="101D8942" w14:textId="77777777" w:rsidR="00CB77C7" w:rsidRDefault="00365F33">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rsidR="00CB77C7" w14:paraId="5658FC73" w14:textId="77777777">
        <w:trPr>
          <w:trHeight w:val="454"/>
          <w:jc w:val="center"/>
        </w:trPr>
        <w:tc>
          <w:tcPr>
            <w:tcW w:w="1316" w:type="dxa"/>
            <w:gridSpan w:val="2"/>
            <w:vMerge w:val="restart"/>
            <w:vAlign w:val="center"/>
          </w:tcPr>
          <w:p w14:paraId="7B180888"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640C3C45"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14:paraId="44710E70"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2457" w:type="dxa"/>
            <w:gridSpan w:val="2"/>
          </w:tcPr>
          <w:p w14:paraId="4043C3B1" w14:textId="77777777" w:rsidR="00CB77C7" w:rsidRDefault="00CB77C7">
            <w:pPr>
              <w:adjustRightInd w:val="0"/>
              <w:snapToGrid w:val="0"/>
              <w:spacing w:line="400" w:lineRule="exact"/>
              <w:rPr>
                <w:rFonts w:ascii="Times New Roman" w:hAnsi="Times New Roman" w:cs="Times New Roman"/>
                <w:sz w:val="24"/>
              </w:rPr>
            </w:pPr>
          </w:p>
        </w:tc>
        <w:tc>
          <w:tcPr>
            <w:tcW w:w="1633" w:type="dxa"/>
          </w:tcPr>
          <w:p w14:paraId="02B73173"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务</w:t>
            </w:r>
          </w:p>
        </w:tc>
        <w:tc>
          <w:tcPr>
            <w:tcW w:w="2144" w:type="dxa"/>
          </w:tcPr>
          <w:p w14:paraId="48F0BB94" w14:textId="77777777" w:rsidR="00CB77C7" w:rsidRDefault="00CB77C7">
            <w:pPr>
              <w:adjustRightInd w:val="0"/>
              <w:snapToGrid w:val="0"/>
              <w:spacing w:line="400" w:lineRule="exact"/>
              <w:rPr>
                <w:rFonts w:ascii="Times New Roman" w:hAnsi="Times New Roman" w:cs="Times New Roman"/>
                <w:sz w:val="24"/>
              </w:rPr>
            </w:pPr>
          </w:p>
        </w:tc>
      </w:tr>
      <w:tr w:rsidR="00CB77C7" w14:paraId="46A33F99" w14:textId="77777777">
        <w:trPr>
          <w:trHeight w:val="454"/>
          <w:jc w:val="center"/>
        </w:trPr>
        <w:tc>
          <w:tcPr>
            <w:tcW w:w="1316" w:type="dxa"/>
            <w:gridSpan w:val="2"/>
            <w:vMerge/>
            <w:vAlign w:val="center"/>
          </w:tcPr>
          <w:p w14:paraId="2ED9B6E6" w14:textId="77777777" w:rsidR="00CB77C7" w:rsidRDefault="00CB77C7">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714A5757"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gridSpan w:val="2"/>
            <w:vAlign w:val="center"/>
          </w:tcPr>
          <w:p w14:paraId="4C0590E0" w14:textId="77777777" w:rsidR="00CB77C7" w:rsidRDefault="00CB77C7">
            <w:pPr>
              <w:adjustRightInd w:val="0"/>
              <w:snapToGrid w:val="0"/>
              <w:spacing w:line="400" w:lineRule="exact"/>
              <w:rPr>
                <w:rFonts w:ascii="Times New Roman" w:hAnsi="Times New Roman" w:cs="Times New Roman"/>
                <w:sz w:val="24"/>
              </w:rPr>
            </w:pPr>
          </w:p>
        </w:tc>
        <w:tc>
          <w:tcPr>
            <w:tcW w:w="1633" w:type="dxa"/>
            <w:vAlign w:val="center"/>
          </w:tcPr>
          <w:p w14:paraId="0C93CD5A"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14:paraId="1D399F5C" w14:textId="77777777" w:rsidR="00CB77C7" w:rsidRDefault="00CB77C7">
            <w:pPr>
              <w:adjustRightInd w:val="0"/>
              <w:snapToGrid w:val="0"/>
              <w:spacing w:line="400" w:lineRule="exact"/>
              <w:rPr>
                <w:rFonts w:ascii="Times New Roman" w:hAnsi="Times New Roman" w:cs="Times New Roman"/>
                <w:sz w:val="24"/>
              </w:rPr>
            </w:pPr>
          </w:p>
        </w:tc>
      </w:tr>
      <w:tr w:rsidR="00CB77C7" w14:paraId="4726754B" w14:textId="77777777">
        <w:trPr>
          <w:trHeight w:val="454"/>
          <w:jc w:val="center"/>
        </w:trPr>
        <w:tc>
          <w:tcPr>
            <w:tcW w:w="1316" w:type="dxa"/>
            <w:gridSpan w:val="2"/>
            <w:vMerge/>
            <w:vAlign w:val="center"/>
          </w:tcPr>
          <w:p w14:paraId="7FCBACBE" w14:textId="77777777" w:rsidR="00CB77C7" w:rsidRDefault="00CB77C7">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43AEDEE6" w14:textId="77777777" w:rsidR="00CB77C7" w:rsidRDefault="00365F33">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gridSpan w:val="2"/>
            <w:vAlign w:val="center"/>
          </w:tcPr>
          <w:p w14:paraId="26A9EA5C" w14:textId="77777777" w:rsidR="00CB77C7" w:rsidRDefault="00CB77C7">
            <w:pPr>
              <w:adjustRightInd w:val="0"/>
              <w:snapToGrid w:val="0"/>
              <w:spacing w:line="400" w:lineRule="exact"/>
              <w:rPr>
                <w:rFonts w:ascii="Times New Roman" w:hAnsi="Times New Roman" w:cs="Times New Roman"/>
                <w:sz w:val="24"/>
              </w:rPr>
            </w:pPr>
          </w:p>
        </w:tc>
        <w:tc>
          <w:tcPr>
            <w:tcW w:w="1633" w:type="dxa"/>
            <w:vAlign w:val="center"/>
          </w:tcPr>
          <w:p w14:paraId="5F9085DD"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 xml:space="preserve">    </w:t>
            </w:r>
            <w:r>
              <w:rPr>
                <w:rFonts w:ascii="Times New Roman" w:hAnsi="Times New Roman" w:cs="Times New Roman"/>
                <w:sz w:val="24"/>
              </w:rPr>
              <w:t>编</w:t>
            </w:r>
          </w:p>
        </w:tc>
        <w:tc>
          <w:tcPr>
            <w:tcW w:w="2144" w:type="dxa"/>
            <w:vAlign w:val="center"/>
          </w:tcPr>
          <w:p w14:paraId="466C6333" w14:textId="77777777" w:rsidR="00CB77C7" w:rsidRDefault="00CB77C7">
            <w:pPr>
              <w:adjustRightInd w:val="0"/>
              <w:snapToGrid w:val="0"/>
              <w:spacing w:line="400" w:lineRule="exact"/>
              <w:rPr>
                <w:rFonts w:ascii="Times New Roman" w:hAnsi="Times New Roman" w:cs="Times New Roman"/>
                <w:sz w:val="24"/>
              </w:rPr>
            </w:pPr>
          </w:p>
        </w:tc>
      </w:tr>
      <w:tr w:rsidR="00CB77C7" w14:paraId="1088AFCB" w14:textId="77777777">
        <w:trPr>
          <w:trHeight w:val="510"/>
          <w:jc w:val="center"/>
        </w:trPr>
        <w:tc>
          <w:tcPr>
            <w:tcW w:w="8973" w:type="dxa"/>
            <w:gridSpan w:val="9"/>
            <w:vAlign w:val="center"/>
          </w:tcPr>
          <w:p w14:paraId="296E88F4"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CB77C7" w14:paraId="3792FEBF" w14:textId="77777777">
        <w:trPr>
          <w:trHeight w:hRule="exact" w:val="639"/>
          <w:jc w:val="center"/>
        </w:trPr>
        <w:tc>
          <w:tcPr>
            <w:tcW w:w="870" w:type="dxa"/>
            <w:tcMar>
              <w:top w:w="0" w:type="dxa"/>
              <w:left w:w="0" w:type="dxa"/>
              <w:bottom w:w="0" w:type="dxa"/>
              <w:right w:w="0" w:type="dxa"/>
            </w:tcMar>
            <w:vAlign w:val="center"/>
          </w:tcPr>
          <w:p w14:paraId="66CCA63B"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14:paraId="54121B12"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3"/>
            <w:tcMar>
              <w:top w:w="0" w:type="dxa"/>
              <w:left w:w="0" w:type="dxa"/>
              <w:bottom w:w="0" w:type="dxa"/>
              <w:right w:w="0" w:type="dxa"/>
            </w:tcMar>
            <w:vAlign w:val="center"/>
          </w:tcPr>
          <w:p w14:paraId="55A5621F" w14:textId="77777777" w:rsidR="00CB77C7" w:rsidRDefault="00365F33">
            <w:pPr>
              <w:adjustRightInd w:val="0"/>
              <w:snapToGrid w:val="0"/>
              <w:spacing w:line="400" w:lineRule="exact"/>
              <w:ind w:leftChars="-100" w:left="-21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14:paraId="44B21E45"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14:paraId="00402333"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rsidR="00CB77C7" w14:paraId="50F5B46A" w14:textId="77777777">
        <w:trPr>
          <w:trHeight w:hRule="exact" w:val="454"/>
          <w:jc w:val="center"/>
        </w:trPr>
        <w:tc>
          <w:tcPr>
            <w:tcW w:w="870" w:type="dxa"/>
          </w:tcPr>
          <w:p w14:paraId="1D43A71A"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14:paraId="476E5DC5"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701039C9"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3985D173"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DC10550"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340EE1A4" w14:textId="77777777">
        <w:trPr>
          <w:trHeight w:hRule="exact" w:val="454"/>
          <w:jc w:val="center"/>
        </w:trPr>
        <w:tc>
          <w:tcPr>
            <w:tcW w:w="870" w:type="dxa"/>
            <w:vAlign w:val="center"/>
          </w:tcPr>
          <w:p w14:paraId="7D1724FD"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14:paraId="7BF2FFFB"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34534CFA"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ABCD1FB"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38D08F1B"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594522FD" w14:textId="77777777">
        <w:trPr>
          <w:trHeight w:hRule="exact" w:val="454"/>
          <w:jc w:val="center"/>
        </w:trPr>
        <w:tc>
          <w:tcPr>
            <w:tcW w:w="870" w:type="dxa"/>
            <w:vAlign w:val="center"/>
          </w:tcPr>
          <w:p w14:paraId="39F31A75"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14:paraId="3E4AD817"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850BF2C"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2CC2EC81"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4CF7CB75"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152E2D30" w14:textId="77777777">
        <w:trPr>
          <w:trHeight w:hRule="exact" w:val="454"/>
          <w:jc w:val="center"/>
        </w:trPr>
        <w:tc>
          <w:tcPr>
            <w:tcW w:w="870" w:type="dxa"/>
            <w:vAlign w:val="center"/>
          </w:tcPr>
          <w:p w14:paraId="4C5C3BCC"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14:paraId="096ECC91"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7AAA86C7"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B0171A8"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0172337F"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034EE05B" w14:textId="77777777">
        <w:trPr>
          <w:trHeight w:hRule="exact" w:val="454"/>
          <w:jc w:val="center"/>
        </w:trPr>
        <w:tc>
          <w:tcPr>
            <w:tcW w:w="870" w:type="dxa"/>
            <w:vAlign w:val="center"/>
          </w:tcPr>
          <w:p w14:paraId="278837B2"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14:paraId="2FCD81EB"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79FDD2D2"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198DBE8F"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6DD44458"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286510B9" w14:textId="77777777">
        <w:trPr>
          <w:trHeight w:hRule="exact" w:val="454"/>
          <w:jc w:val="center"/>
        </w:trPr>
        <w:tc>
          <w:tcPr>
            <w:tcW w:w="870" w:type="dxa"/>
            <w:vAlign w:val="center"/>
          </w:tcPr>
          <w:p w14:paraId="0401A441"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14:paraId="4E071700"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010A2D1E"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E717F15"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632548C1"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4464CCBE" w14:textId="77777777">
        <w:trPr>
          <w:trHeight w:hRule="exact" w:val="454"/>
          <w:jc w:val="center"/>
        </w:trPr>
        <w:tc>
          <w:tcPr>
            <w:tcW w:w="870" w:type="dxa"/>
            <w:vAlign w:val="center"/>
          </w:tcPr>
          <w:p w14:paraId="483F3F4E"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14:paraId="3D6C72B8"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0479DF74"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527E1A1D"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4ABCB47C"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28DA57AE" w14:textId="77777777">
        <w:trPr>
          <w:trHeight w:hRule="exact" w:val="454"/>
          <w:jc w:val="center"/>
        </w:trPr>
        <w:tc>
          <w:tcPr>
            <w:tcW w:w="870" w:type="dxa"/>
            <w:vAlign w:val="center"/>
          </w:tcPr>
          <w:p w14:paraId="6A0F6ABD"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14:paraId="6C7ECD11"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78E0168"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7DD8D2E9"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02203693"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3A1E33EC" w14:textId="77777777">
        <w:trPr>
          <w:trHeight w:hRule="exact" w:val="454"/>
          <w:jc w:val="center"/>
        </w:trPr>
        <w:tc>
          <w:tcPr>
            <w:tcW w:w="870" w:type="dxa"/>
            <w:vAlign w:val="center"/>
          </w:tcPr>
          <w:p w14:paraId="5B62837B"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14:paraId="6D5AEB49"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401350C"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4D5CEBFE"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00D658ED"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13A05E05" w14:textId="77777777">
        <w:trPr>
          <w:trHeight w:hRule="exact" w:val="454"/>
          <w:jc w:val="center"/>
        </w:trPr>
        <w:tc>
          <w:tcPr>
            <w:tcW w:w="870" w:type="dxa"/>
            <w:vAlign w:val="center"/>
          </w:tcPr>
          <w:p w14:paraId="33BAA493"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3"/>
          </w:tcPr>
          <w:p w14:paraId="1A48776B"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6919F971"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24835F62"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EEF0BB1"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4B465072" w14:textId="77777777">
        <w:trPr>
          <w:trHeight w:hRule="exact" w:val="454"/>
          <w:jc w:val="center"/>
        </w:trPr>
        <w:tc>
          <w:tcPr>
            <w:tcW w:w="870" w:type="dxa"/>
            <w:vAlign w:val="center"/>
          </w:tcPr>
          <w:p w14:paraId="0A439BB2"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3"/>
          </w:tcPr>
          <w:p w14:paraId="5EB89FC7"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6BD68442"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1F9CD88E"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F2C8DBC"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59E40658" w14:textId="77777777">
        <w:trPr>
          <w:trHeight w:hRule="exact" w:val="454"/>
          <w:jc w:val="center"/>
        </w:trPr>
        <w:tc>
          <w:tcPr>
            <w:tcW w:w="870" w:type="dxa"/>
            <w:vAlign w:val="center"/>
          </w:tcPr>
          <w:p w14:paraId="6388F583"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12</w:t>
            </w:r>
          </w:p>
        </w:tc>
        <w:tc>
          <w:tcPr>
            <w:tcW w:w="1490" w:type="dxa"/>
            <w:gridSpan w:val="3"/>
          </w:tcPr>
          <w:p w14:paraId="183F831A"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7952E1F"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11174583"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44D27BCB"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35F3AF80" w14:textId="77777777">
        <w:trPr>
          <w:trHeight w:hRule="exact" w:val="454"/>
          <w:jc w:val="center"/>
        </w:trPr>
        <w:tc>
          <w:tcPr>
            <w:tcW w:w="870" w:type="dxa"/>
            <w:vAlign w:val="center"/>
          </w:tcPr>
          <w:p w14:paraId="1BD43184"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14:paraId="367C5CBC" w14:textId="77777777" w:rsidR="00CB77C7" w:rsidRDefault="00CB77C7">
            <w:pPr>
              <w:adjustRightInd w:val="0"/>
              <w:snapToGrid w:val="0"/>
              <w:spacing w:line="400" w:lineRule="exact"/>
              <w:jc w:val="center"/>
              <w:rPr>
                <w:rFonts w:ascii="Times New Roman" w:hAnsi="Times New Roman" w:cs="Times New Roman"/>
                <w:sz w:val="24"/>
              </w:rPr>
            </w:pPr>
          </w:p>
        </w:tc>
        <w:tc>
          <w:tcPr>
            <w:tcW w:w="2836" w:type="dxa"/>
            <w:gridSpan w:val="3"/>
          </w:tcPr>
          <w:p w14:paraId="5BFE7296" w14:textId="77777777" w:rsidR="00CB77C7" w:rsidRDefault="00CB77C7">
            <w:pPr>
              <w:adjustRightInd w:val="0"/>
              <w:snapToGrid w:val="0"/>
              <w:spacing w:line="400" w:lineRule="exact"/>
              <w:jc w:val="center"/>
              <w:rPr>
                <w:rFonts w:ascii="Times New Roman" w:hAnsi="Times New Roman" w:cs="Times New Roman"/>
                <w:sz w:val="24"/>
              </w:rPr>
            </w:pPr>
          </w:p>
        </w:tc>
        <w:tc>
          <w:tcPr>
            <w:tcW w:w="1633" w:type="dxa"/>
          </w:tcPr>
          <w:p w14:paraId="4B7EB99C" w14:textId="77777777" w:rsidR="00CB77C7" w:rsidRDefault="00CB77C7">
            <w:pPr>
              <w:adjustRightInd w:val="0"/>
              <w:snapToGrid w:val="0"/>
              <w:spacing w:line="400" w:lineRule="exact"/>
              <w:jc w:val="center"/>
              <w:rPr>
                <w:rFonts w:ascii="Times New Roman" w:hAnsi="Times New Roman" w:cs="Times New Roman"/>
                <w:sz w:val="24"/>
              </w:rPr>
            </w:pPr>
          </w:p>
        </w:tc>
        <w:tc>
          <w:tcPr>
            <w:tcW w:w="2144" w:type="dxa"/>
          </w:tcPr>
          <w:p w14:paraId="57A37CB2" w14:textId="77777777" w:rsidR="00CB77C7" w:rsidRDefault="00CB77C7">
            <w:pPr>
              <w:adjustRightInd w:val="0"/>
              <w:snapToGrid w:val="0"/>
              <w:spacing w:line="400" w:lineRule="exact"/>
              <w:jc w:val="center"/>
              <w:rPr>
                <w:rFonts w:ascii="Times New Roman" w:hAnsi="Times New Roman" w:cs="Times New Roman"/>
                <w:sz w:val="24"/>
              </w:rPr>
            </w:pPr>
          </w:p>
        </w:tc>
      </w:tr>
      <w:tr w:rsidR="00CB77C7" w14:paraId="48BD8376" w14:textId="77777777">
        <w:trPr>
          <w:trHeight w:val="2249"/>
          <w:jc w:val="center"/>
        </w:trPr>
        <w:tc>
          <w:tcPr>
            <w:tcW w:w="1740" w:type="dxa"/>
            <w:gridSpan w:val="3"/>
            <w:vAlign w:val="center"/>
          </w:tcPr>
          <w:p w14:paraId="60A09E7C"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0CECE4D9" w14:textId="77777777" w:rsidR="00CB77C7" w:rsidRDefault="00365F33">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6"/>
          </w:tcPr>
          <w:p w14:paraId="77141E96" w14:textId="77777777" w:rsidR="00CB77C7" w:rsidRDefault="00CB77C7">
            <w:pPr>
              <w:adjustRightInd w:val="0"/>
              <w:snapToGrid w:val="0"/>
              <w:spacing w:line="400" w:lineRule="exact"/>
              <w:ind w:right="560"/>
              <w:rPr>
                <w:rFonts w:ascii="Times New Roman" w:hAnsi="Times New Roman" w:cs="Times New Roman"/>
                <w:kern w:val="0"/>
                <w:sz w:val="24"/>
              </w:rPr>
            </w:pPr>
          </w:p>
          <w:p w14:paraId="05AF80B1" w14:textId="77777777" w:rsidR="00653DE4" w:rsidRDefault="00653DE4" w:rsidP="00653DE4">
            <w:pPr>
              <w:widowControl/>
              <w:spacing w:line="560" w:lineRule="exact"/>
              <w:ind w:firstLineChars="300" w:firstLine="720"/>
              <w:jc w:val="left"/>
              <w:rPr>
                <w:rFonts w:ascii="Times New Roman" w:hAnsi="Times New Roman" w:cs="Times New Roman"/>
                <w:kern w:val="0"/>
                <w:sz w:val="24"/>
              </w:rPr>
            </w:pPr>
            <w:r>
              <w:rPr>
                <w:rFonts w:ascii="Times New Roman" w:hAnsi="Times New Roman" w:cs="Times New Roman" w:hint="eastAsia"/>
                <w:kern w:val="0"/>
                <w:sz w:val="24"/>
              </w:rPr>
              <w:t>同意申报！</w:t>
            </w:r>
            <w:r>
              <w:rPr>
                <w:rFonts w:ascii="Times New Roman" w:hAnsi="Times New Roman" w:cs="Times New Roman"/>
                <w:kern w:val="0"/>
                <w:sz w:val="24"/>
              </w:rPr>
              <w:t xml:space="preserve">                      </w:t>
            </w:r>
          </w:p>
          <w:p w14:paraId="76B6775F" w14:textId="77777777" w:rsidR="00CB77C7" w:rsidRDefault="00CB77C7">
            <w:pPr>
              <w:adjustRightInd w:val="0"/>
              <w:snapToGrid w:val="0"/>
              <w:spacing w:line="400" w:lineRule="exact"/>
              <w:rPr>
                <w:rFonts w:ascii="Times New Roman" w:hAnsi="Times New Roman" w:cs="Times New Roman"/>
                <w:kern w:val="0"/>
                <w:sz w:val="24"/>
              </w:rPr>
            </w:pPr>
          </w:p>
          <w:p w14:paraId="510E625C" w14:textId="77777777" w:rsidR="00CB77C7" w:rsidRDefault="00365F33">
            <w:pPr>
              <w:adjustRightInd w:val="0"/>
              <w:snapToGrid w:val="0"/>
              <w:spacing w:line="400" w:lineRule="exact"/>
              <w:ind w:firstLineChars="1800" w:firstLine="4320"/>
              <w:rPr>
                <w:rFonts w:ascii="Times New Roman" w:hAnsi="Times New Roman" w:cs="Times New Roman"/>
                <w:kern w:val="0"/>
                <w:sz w:val="24"/>
              </w:rPr>
            </w:pPr>
            <w:r>
              <w:rPr>
                <w:rFonts w:ascii="Times New Roman" w:hAnsi="Times New Roman" w:cs="Times New Roman"/>
                <w:kern w:val="0"/>
                <w:sz w:val="24"/>
              </w:rPr>
              <w:t>（盖章）</w:t>
            </w:r>
          </w:p>
          <w:p w14:paraId="2FE03E29" w14:textId="4D2E114E" w:rsidR="00CB77C7" w:rsidRDefault="00653DE4" w:rsidP="00653DE4">
            <w:pPr>
              <w:adjustRightInd w:val="0"/>
              <w:snapToGrid w:val="0"/>
              <w:spacing w:line="400" w:lineRule="exact"/>
              <w:ind w:right="894" w:firstLineChars="1800" w:firstLine="4320"/>
              <w:rPr>
                <w:rFonts w:ascii="Times New Roman" w:hAnsi="Times New Roman" w:cs="Times New Roman"/>
                <w:sz w:val="24"/>
              </w:rPr>
            </w:pPr>
            <w:r>
              <w:rPr>
                <w:rFonts w:ascii="Times New Roman" w:hAnsi="Times New Roman" w:cs="Times New Roman" w:hint="eastAsia"/>
                <w:kern w:val="0"/>
                <w:sz w:val="24"/>
              </w:rPr>
              <w:t>2024</w:t>
            </w:r>
            <w:r w:rsidR="00365F33">
              <w:rPr>
                <w:rFonts w:ascii="Times New Roman" w:hAnsi="Times New Roman" w:cs="Times New Roman"/>
                <w:kern w:val="0"/>
                <w:sz w:val="24"/>
              </w:rPr>
              <w:t>年</w:t>
            </w:r>
            <w:r>
              <w:rPr>
                <w:rFonts w:ascii="Times New Roman" w:hAnsi="Times New Roman" w:cs="Times New Roman" w:hint="eastAsia"/>
                <w:kern w:val="0"/>
                <w:sz w:val="24"/>
              </w:rPr>
              <w:t>1</w:t>
            </w:r>
            <w:r w:rsidR="00365F33">
              <w:rPr>
                <w:rFonts w:ascii="Times New Roman" w:hAnsi="Times New Roman" w:cs="Times New Roman"/>
                <w:kern w:val="0"/>
                <w:sz w:val="24"/>
              </w:rPr>
              <w:t>月</w:t>
            </w:r>
            <w:r>
              <w:rPr>
                <w:rFonts w:ascii="Times New Roman" w:hAnsi="Times New Roman" w:cs="Times New Roman" w:hint="eastAsia"/>
                <w:kern w:val="0"/>
                <w:sz w:val="24"/>
              </w:rPr>
              <w:t>10</w:t>
            </w:r>
            <w:r w:rsidR="00365F33">
              <w:rPr>
                <w:rFonts w:ascii="Times New Roman" w:hAnsi="Times New Roman" w:cs="Times New Roman"/>
                <w:kern w:val="0"/>
                <w:sz w:val="24"/>
              </w:rPr>
              <w:t>日</w:t>
            </w:r>
          </w:p>
        </w:tc>
      </w:tr>
    </w:tbl>
    <w:p w14:paraId="2969142B" w14:textId="77777777" w:rsidR="00CB77C7" w:rsidRDefault="00365F33">
      <w:pPr>
        <w:spacing w:line="360" w:lineRule="exact"/>
        <w:jc w:val="left"/>
        <w:rPr>
          <w:rFonts w:ascii="Times New Roman" w:hAnsi="Times New Roman" w:cs="Times New Roman"/>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汇总表</w:t>
      </w:r>
      <w:r>
        <w:rPr>
          <w:rFonts w:ascii="Times New Roman" w:hAnsi="Times New Roman" w:cs="Times New Roman"/>
        </w:rPr>
        <w:t>”</w:t>
      </w:r>
      <w:r>
        <w:rPr>
          <w:rFonts w:ascii="Times New Roman" w:hAnsi="Times New Roman" w:cs="Times New Roman"/>
        </w:rPr>
        <w:t>。</w:t>
      </w:r>
    </w:p>
    <w:p w14:paraId="3F378858" w14:textId="77777777" w:rsidR="00CB77C7" w:rsidRDefault="00365F33">
      <w:pPr>
        <w:spacing w:line="360" w:lineRule="exact"/>
        <w:jc w:val="left"/>
        <w:rPr>
          <w:rFonts w:ascii="Times New Roman" w:eastAsia="仿宋_GB2312"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sectPr w:rsidR="00CB77C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E36C2" w14:textId="77777777" w:rsidR="002A5DBF" w:rsidRDefault="002A5DBF">
      <w:r>
        <w:separator/>
      </w:r>
    </w:p>
  </w:endnote>
  <w:endnote w:type="continuationSeparator" w:id="0">
    <w:p w14:paraId="7E4E2DE9" w14:textId="77777777" w:rsidR="002A5DBF" w:rsidRDefault="002A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5743" w14:textId="77777777" w:rsidR="00CB77C7" w:rsidRDefault="00365F33">
    <w:pPr>
      <w:pStyle w:val="a3"/>
      <w:jc w:val="both"/>
      <w:rPr>
        <w:rFonts w:ascii="Times New Roman" w:hAnsi="Times New Roman" w:cs="Times New Roman"/>
        <w:sz w:val="20"/>
      </w:rPr>
    </w:pPr>
    <w:r>
      <w:rPr>
        <w:noProof/>
        <w:sz w:val="20"/>
      </w:rPr>
      <mc:AlternateContent>
        <mc:Choice Requires="wps">
          <w:drawing>
            <wp:anchor distT="0" distB="0" distL="114300" distR="114300" simplePos="0" relativeHeight="251660288" behindDoc="0" locked="0" layoutInCell="1" allowOverlap="1" wp14:anchorId="486A477B" wp14:editId="304503C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DE7F4" w14:textId="77777777" w:rsidR="00CB77C7" w:rsidRDefault="00365F33">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2A5DBF">
                            <w:rPr>
                              <w:rFonts w:asciiTheme="minorEastAsia" w:hAnsiTheme="minorEastAsia" w:cstheme="minorEastAsia"/>
                              <w:noProof/>
                              <w:sz w:val="24"/>
                              <w:szCs w:val="24"/>
                            </w:rPr>
                            <w:t>- 1 -</w:t>
                          </w:r>
                          <w:r>
                            <w:rPr>
                              <w:rFonts w:ascii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D5DE7F4" w14:textId="77777777" w:rsidR="00CB77C7" w:rsidRDefault="00365F33">
                    <w:pPr>
                      <w:pStyle w:val="a3"/>
                      <w:rPr>
                        <w:rFonts w:asciiTheme="minorEastAsia" w:hAnsiTheme="minorEastAsia" w:cstheme="minorEastAsia"/>
                        <w:sz w:val="24"/>
                        <w:szCs w:val="24"/>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2A5DBF">
                      <w:rPr>
                        <w:rFonts w:asciiTheme="minorEastAsia" w:hAnsiTheme="minorEastAsia" w:cstheme="minorEastAsia"/>
                        <w:noProof/>
                        <w:sz w:val="24"/>
                        <w:szCs w:val="24"/>
                      </w:rPr>
                      <w:t>- 1 -</w:t>
                    </w:r>
                    <w:r>
                      <w:rPr>
                        <w:rFonts w:asciiTheme="minorEastAsia" w:hAnsiTheme="minorEastAsia" w:cstheme="minorEastAsia" w:hint="eastAsia"/>
                        <w:sz w:val="24"/>
                        <w:szCs w:val="24"/>
                      </w:rPr>
                      <w:fldChar w:fldCharType="end"/>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62AF2882" wp14:editId="74B1F2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3B313715" w14:textId="77777777" w:rsidR="00CB77C7" w:rsidRDefault="002A5DBF">
                              <w:pPr>
                                <w:pStyle w:val="a3"/>
                                <w:jc w:val="center"/>
                                <w:rPr>
                                  <w:rFonts w:ascii="Times New Roman" w:hAnsi="Times New Roman" w:cs="Times New Roman"/>
                                  <w:sz w:val="20"/>
                                </w:rPr>
                              </w:pPr>
                            </w:p>
                          </w:sdtContent>
                        </w:sdt>
                        <w:p w14:paraId="6A1AFBD0" w14:textId="77777777" w:rsidR="00CB77C7" w:rsidRDefault="00CB77C7">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1870438357"/>
                    </w:sdtPr>
                    <w:sdtEndPr>
                      <w:rPr>
                        <w:rFonts w:ascii="Times New Roman" w:hAnsi="Times New Roman" w:cs="Times New Roman"/>
                        <w:sz w:val="20"/>
                      </w:rPr>
                    </w:sdtEndPr>
                    <w:sdtContent>
                      <w:p w14:paraId="3B313715" w14:textId="77777777" w:rsidR="00CB77C7" w:rsidRDefault="00D660A7">
                        <w:pPr>
                          <w:pStyle w:val="a3"/>
                          <w:jc w:val="center"/>
                          <w:rPr>
                            <w:rFonts w:ascii="Times New Roman" w:hAnsi="Times New Roman" w:cs="Times New Roman"/>
                            <w:sz w:val="20"/>
                          </w:rPr>
                        </w:pPr>
                      </w:p>
                    </w:sdtContent>
                  </w:sdt>
                  <w:p w14:paraId="6A1AFBD0" w14:textId="77777777" w:rsidR="00CB77C7" w:rsidRDefault="00CB77C7">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0D278" w14:textId="77777777" w:rsidR="002A5DBF" w:rsidRDefault="002A5DBF">
      <w:r>
        <w:separator/>
      </w:r>
    </w:p>
  </w:footnote>
  <w:footnote w:type="continuationSeparator" w:id="0">
    <w:p w14:paraId="32D48633" w14:textId="77777777" w:rsidR="002A5DBF" w:rsidRDefault="002A5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YzM2NkMGE2ZmFlYjJlYjNkMDI1M2EwMGExYjMifQ=="/>
  </w:docVars>
  <w:rsids>
    <w:rsidRoot w:val="00CB77C7"/>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 w:val="00000489"/>
    <w:rsid w:val="00053957"/>
    <w:rsid w:val="000E7D95"/>
    <w:rsid w:val="00231153"/>
    <w:rsid w:val="002A5DBF"/>
    <w:rsid w:val="00301AA4"/>
    <w:rsid w:val="00310E95"/>
    <w:rsid w:val="00365F33"/>
    <w:rsid w:val="004821F6"/>
    <w:rsid w:val="004F2554"/>
    <w:rsid w:val="00653DE4"/>
    <w:rsid w:val="006C7BEF"/>
    <w:rsid w:val="00BA7E32"/>
    <w:rsid w:val="00CB77C7"/>
    <w:rsid w:val="00D25E47"/>
    <w:rsid w:val="00D660A7"/>
    <w:rsid w:val="00EC2AF0"/>
    <w:rsid w:val="02183124"/>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70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 w:type="paragraph" w:styleId="aa">
    <w:name w:val="Balloon Text"/>
    <w:basedOn w:val="a"/>
    <w:link w:val="Char"/>
    <w:rsid w:val="004821F6"/>
    <w:rPr>
      <w:sz w:val="18"/>
      <w:szCs w:val="18"/>
    </w:rPr>
  </w:style>
  <w:style w:type="character" w:customStyle="1" w:styleId="Char">
    <w:name w:val="批注框文本 Char"/>
    <w:basedOn w:val="a0"/>
    <w:link w:val="aa"/>
    <w:rsid w:val="004821F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 w:type="paragraph" w:styleId="aa">
    <w:name w:val="Balloon Text"/>
    <w:basedOn w:val="a"/>
    <w:link w:val="Char"/>
    <w:rsid w:val="004821F6"/>
    <w:rPr>
      <w:sz w:val="18"/>
      <w:szCs w:val="18"/>
    </w:rPr>
  </w:style>
  <w:style w:type="character" w:customStyle="1" w:styleId="Char">
    <w:name w:val="批注框文本 Char"/>
    <w:basedOn w:val="a0"/>
    <w:link w:val="aa"/>
    <w:rsid w:val="004821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pc</cp:lastModifiedBy>
  <cp:revision>9</cp:revision>
  <cp:lastPrinted>2023-08-31T19:12:00Z</cp:lastPrinted>
  <dcterms:created xsi:type="dcterms:W3CDTF">2023-09-12T05:51:00Z</dcterms:created>
  <dcterms:modified xsi:type="dcterms:W3CDTF">2023-11-17T03:25:00Z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4EEB70CBAAB84BC8835877BBA10CB994_13</vt:lpwstr>
  </property>
</Properties>
</file>